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4F2F8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587503">
        <w:rPr>
          <w:rFonts w:ascii="Times New Roman" w:hAnsi="Times New Roman"/>
          <w:b/>
          <w:sz w:val="24"/>
          <w:szCs w:val="24"/>
        </w:rPr>
        <w:t xml:space="preserve"> – </w:t>
      </w:r>
      <w:r w:rsidR="000C4630" w:rsidRPr="009A3764">
        <w:rPr>
          <w:rFonts w:ascii="Times New Roman" w:hAnsi="Times New Roman"/>
          <w:sz w:val="24"/>
          <w:szCs w:val="24"/>
        </w:rPr>
        <w:t>Istotne postanowienia umowy (IPU)</w:t>
      </w:r>
    </w:p>
    <w:p w:rsidR="00095561" w:rsidRDefault="00095561" w:rsidP="000955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349D" w:rsidRPr="00274340" w:rsidRDefault="0059349D" w:rsidP="0027434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74340">
        <w:rPr>
          <w:rFonts w:ascii="Times New Roman" w:eastAsia="Calibri" w:hAnsi="Times New Roman"/>
          <w:b/>
          <w:sz w:val="24"/>
          <w:szCs w:val="24"/>
        </w:rPr>
        <w:t>§</w:t>
      </w:r>
      <w:r w:rsidR="008B4E4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74340">
        <w:rPr>
          <w:rFonts w:ascii="Times New Roman" w:eastAsia="Calibri" w:hAnsi="Times New Roman"/>
          <w:b/>
          <w:sz w:val="24"/>
          <w:szCs w:val="24"/>
        </w:rPr>
        <w:t>1</w:t>
      </w:r>
    </w:p>
    <w:p w:rsidR="0059349D" w:rsidRPr="00274340" w:rsidRDefault="008B4E44" w:rsidP="0027434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</w:t>
      </w:r>
      <w:r w:rsidR="00274340" w:rsidRPr="00274340">
        <w:rPr>
          <w:rFonts w:ascii="Times New Roman" w:eastAsia="Calibri" w:hAnsi="Times New Roman"/>
          <w:b/>
          <w:sz w:val="24"/>
          <w:szCs w:val="24"/>
        </w:rPr>
        <w:t>rzedmiot umowy</w:t>
      </w:r>
    </w:p>
    <w:p w:rsidR="00F76DA1" w:rsidRPr="00897257" w:rsidRDefault="00F76DA1" w:rsidP="008E078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F76DA1">
        <w:rPr>
          <w:rFonts w:ascii="Times New Roman" w:hAnsi="Times New Roman"/>
          <w:sz w:val="24"/>
          <w:szCs w:val="24"/>
          <w:lang w:eastAsia="pl-PL"/>
        </w:rPr>
        <w:t>Przedmiotem umowy jest świadczenie</w:t>
      </w:r>
      <w:r w:rsidR="00E3476A">
        <w:rPr>
          <w:rFonts w:ascii="Times New Roman" w:hAnsi="Times New Roman"/>
          <w:sz w:val="24"/>
          <w:szCs w:val="24"/>
          <w:lang w:eastAsia="pl-PL"/>
        </w:rPr>
        <w:t xml:space="preserve"> przez Wykonawcę</w:t>
      </w:r>
      <w:r w:rsidRPr="00F76DA1">
        <w:rPr>
          <w:rFonts w:ascii="Times New Roman" w:hAnsi="Times New Roman"/>
          <w:sz w:val="24"/>
          <w:szCs w:val="24"/>
          <w:lang w:eastAsia="pl-PL"/>
        </w:rPr>
        <w:t xml:space="preserve"> usług z zakresu bezpieczeństwa i</w:t>
      </w:r>
      <w:r w:rsidR="008552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76DA1">
        <w:rPr>
          <w:rFonts w:ascii="Times New Roman" w:hAnsi="Times New Roman"/>
          <w:sz w:val="24"/>
          <w:szCs w:val="24"/>
          <w:lang w:eastAsia="pl-PL"/>
        </w:rPr>
        <w:t>higieny pracy oraz przepisów ochrony przeciwpożarowej</w:t>
      </w:r>
      <w:r w:rsidR="00897257">
        <w:rPr>
          <w:rFonts w:ascii="Times New Roman" w:hAnsi="Times New Roman"/>
          <w:sz w:val="24"/>
          <w:szCs w:val="24"/>
          <w:lang w:eastAsia="pl-PL"/>
        </w:rPr>
        <w:t>.</w:t>
      </w:r>
    </w:p>
    <w:p w:rsidR="00897257" w:rsidRPr="00E2096A" w:rsidRDefault="00897257" w:rsidP="008E078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0C10B3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0C10B3">
        <w:rPr>
          <w:rFonts w:ascii="Times New Roman" w:hAnsi="Times New Roman"/>
          <w:sz w:val="24"/>
          <w:szCs w:val="24"/>
          <w:lang w:eastAsia="pl-PL"/>
        </w:rPr>
        <w:t>mowy mają zastosowanie przepisy</w:t>
      </w:r>
      <w:r w:rsidR="004E0003">
        <w:rPr>
          <w:rFonts w:ascii="Times New Roman" w:hAnsi="Times New Roman"/>
          <w:sz w:val="24"/>
          <w:szCs w:val="24"/>
          <w:lang w:eastAsia="pl-PL"/>
        </w:rPr>
        <w:t xml:space="preserve"> prawa</w:t>
      </w:r>
      <w:r w:rsidRPr="000C10B3">
        <w:rPr>
          <w:rFonts w:ascii="Times New Roman" w:hAnsi="Times New Roman"/>
          <w:sz w:val="24"/>
          <w:szCs w:val="24"/>
          <w:lang w:eastAsia="pl-PL"/>
        </w:rPr>
        <w:t xml:space="preserve"> powszechnie obowiązujące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C10B3">
        <w:rPr>
          <w:rFonts w:ascii="Times New Roman" w:hAnsi="Times New Roman"/>
          <w:sz w:val="24"/>
          <w:szCs w:val="24"/>
          <w:lang w:eastAsia="pl-PL"/>
        </w:rPr>
        <w:t>w tym zakresie, w szczególności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E2096A" w:rsidRPr="00543206" w:rsidRDefault="00E2096A" w:rsidP="008E078A">
      <w:pPr>
        <w:pStyle w:val="Akapitzlist"/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3206">
        <w:rPr>
          <w:rFonts w:ascii="Times New Roman" w:hAnsi="Times New Roman"/>
          <w:sz w:val="24"/>
          <w:szCs w:val="24"/>
        </w:rPr>
        <w:t>ustawy z dnia 26 czerwca 1974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206">
        <w:rPr>
          <w:rFonts w:ascii="Times New Roman" w:hAnsi="Times New Roman"/>
          <w:sz w:val="24"/>
          <w:szCs w:val="24"/>
        </w:rPr>
        <w:t xml:space="preserve">r. Kodeks pracy (Dz. U. z </w:t>
      </w:r>
      <w:r w:rsidR="00DB7D96" w:rsidRPr="00543206">
        <w:rPr>
          <w:rFonts w:ascii="Times New Roman" w:hAnsi="Times New Roman"/>
          <w:sz w:val="24"/>
          <w:szCs w:val="24"/>
        </w:rPr>
        <w:t>201</w:t>
      </w:r>
      <w:r w:rsidR="00DB7D96">
        <w:rPr>
          <w:rFonts w:ascii="Times New Roman" w:hAnsi="Times New Roman"/>
          <w:sz w:val="24"/>
          <w:szCs w:val="24"/>
        </w:rPr>
        <w:t xml:space="preserve">6 </w:t>
      </w:r>
      <w:r w:rsidRPr="00543206">
        <w:rPr>
          <w:rFonts w:ascii="Times New Roman" w:hAnsi="Times New Roman"/>
          <w:sz w:val="24"/>
          <w:szCs w:val="24"/>
        </w:rPr>
        <w:t xml:space="preserve">r., poz. </w:t>
      </w:r>
      <w:r w:rsidR="00DB7D96">
        <w:rPr>
          <w:rFonts w:ascii="Times New Roman" w:hAnsi="Times New Roman"/>
          <w:sz w:val="24"/>
          <w:szCs w:val="24"/>
        </w:rPr>
        <w:t xml:space="preserve">1666 </w:t>
      </w:r>
      <w:r>
        <w:rPr>
          <w:rFonts w:ascii="Times New Roman" w:hAnsi="Times New Roman"/>
          <w:sz w:val="24"/>
          <w:szCs w:val="24"/>
        </w:rPr>
        <w:t>z</w:t>
      </w:r>
      <w:r w:rsidR="009527B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późn. zm.</w:t>
      </w:r>
      <w:r w:rsidRPr="00543206">
        <w:rPr>
          <w:rFonts w:ascii="Times New Roman" w:hAnsi="Times New Roman"/>
          <w:sz w:val="24"/>
          <w:szCs w:val="24"/>
        </w:rPr>
        <w:t>),</w:t>
      </w:r>
    </w:p>
    <w:p w:rsidR="00E2096A" w:rsidRDefault="00E2096A" w:rsidP="008E078A">
      <w:pPr>
        <w:pStyle w:val="Akapitzlist"/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3206">
        <w:rPr>
          <w:rFonts w:ascii="Times New Roman" w:hAnsi="Times New Roman"/>
          <w:sz w:val="24"/>
          <w:szCs w:val="24"/>
        </w:rPr>
        <w:t>rozporządzenia Rady Ministrów z dnia 2 września 1997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206">
        <w:rPr>
          <w:rFonts w:ascii="Times New Roman" w:hAnsi="Times New Roman"/>
          <w:sz w:val="24"/>
          <w:szCs w:val="24"/>
        </w:rPr>
        <w:t xml:space="preserve">r w sprawie służby bezpieczeństwa i higieny pracy (Dz.U.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543206">
        <w:rPr>
          <w:rFonts w:ascii="Times New Roman" w:hAnsi="Times New Roman"/>
          <w:sz w:val="24"/>
          <w:szCs w:val="24"/>
        </w:rPr>
        <w:t>109</w:t>
      </w:r>
      <w:r>
        <w:rPr>
          <w:rFonts w:ascii="Times New Roman" w:hAnsi="Times New Roman"/>
          <w:sz w:val="24"/>
          <w:szCs w:val="24"/>
        </w:rPr>
        <w:t>, poz.</w:t>
      </w:r>
      <w:r w:rsidRPr="00543206">
        <w:rPr>
          <w:rFonts w:ascii="Times New Roman" w:hAnsi="Times New Roman"/>
          <w:sz w:val="24"/>
          <w:szCs w:val="24"/>
        </w:rPr>
        <w:t>704 z</w:t>
      </w:r>
      <w:r w:rsidR="007A0C11">
        <w:rPr>
          <w:rFonts w:ascii="Times New Roman" w:hAnsi="Times New Roman"/>
          <w:sz w:val="24"/>
          <w:szCs w:val="24"/>
        </w:rPr>
        <w:t xml:space="preserve"> późn. zm.</w:t>
      </w:r>
      <w:r>
        <w:rPr>
          <w:rFonts w:ascii="Times New Roman" w:hAnsi="Times New Roman"/>
          <w:sz w:val="24"/>
          <w:szCs w:val="24"/>
        </w:rPr>
        <w:t>.</w:t>
      </w:r>
      <w:r w:rsidRPr="005432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FB38EC" w:rsidRDefault="002B2421" w:rsidP="008E078A">
      <w:pPr>
        <w:pStyle w:val="Akapitzlist"/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24 sierpnia 1991 r. o ochronie przeciwpożarowej (Dz. U. z </w:t>
      </w:r>
      <w:r w:rsidR="00DB7D96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r.</w:t>
      </w:r>
      <w:r w:rsidR="00FB38EC">
        <w:rPr>
          <w:rFonts w:ascii="Times New Roman" w:hAnsi="Times New Roman"/>
          <w:sz w:val="24"/>
          <w:szCs w:val="24"/>
        </w:rPr>
        <w:t xml:space="preserve"> Nr </w:t>
      </w:r>
      <w:r w:rsidR="00DB7D96">
        <w:rPr>
          <w:rFonts w:ascii="Times New Roman" w:hAnsi="Times New Roman"/>
          <w:sz w:val="24"/>
          <w:szCs w:val="24"/>
        </w:rPr>
        <w:t>191</w:t>
      </w:r>
      <w:r w:rsidR="00FB38EC">
        <w:rPr>
          <w:rFonts w:ascii="Times New Roman" w:hAnsi="Times New Roman"/>
          <w:sz w:val="24"/>
          <w:szCs w:val="24"/>
        </w:rPr>
        <w:t>, poz. 1380 z</w:t>
      </w:r>
      <w:r w:rsidR="00A00740">
        <w:rPr>
          <w:rFonts w:ascii="Times New Roman" w:hAnsi="Times New Roman"/>
          <w:sz w:val="24"/>
          <w:szCs w:val="24"/>
        </w:rPr>
        <w:t xml:space="preserve"> późn.</w:t>
      </w:r>
      <w:r w:rsidR="00FB38EC">
        <w:rPr>
          <w:rFonts w:ascii="Times New Roman" w:hAnsi="Times New Roman"/>
          <w:sz w:val="24"/>
          <w:szCs w:val="24"/>
        </w:rPr>
        <w:t xml:space="preserve"> zm.)</w:t>
      </w:r>
      <w:r w:rsidR="002E6856">
        <w:rPr>
          <w:rFonts w:ascii="Times New Roman" w:hAnsi="Times New Roman"/>
          <w:sz w:val="24"/>
          <w:szCs w:val="24"/>
        </w:rPr>
        <w:t>,</w:t>
      </w:r>
    </w:p>
    <w:p w:rsidR="00550D46" w:rsidRDefault="00550D46" w:rsidP="008E078A">
      <w:pPr>
        <w:pStyle w:val="Akapitzlist"/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</w:t>
      </w:r>
      <w:r w:rsidRPr="00A055E9">
        <w:rPr>
          <w:rFonts w:ascii="Times New Roman" w:hAnsi="Times New Roman"/>
          <w:sz w:val="24"/>
          <w:szCs w:val="24"/>
        </w:rPr>
        <w:t xml:space="preserve"> Ministra Gospodarki i Pracy z dnia 27 lipca 2004 r. w</w:t>
      </w:r>
      <w:r w:rsidR="00E8555D">
        <w:rPr>
          <w:rFonts w:ascii="Times New Roman" w:hAnsi="Times New Roman"/>
          <w:sz w:val="24"/>
          <w:szCs w:val="24"/>
        </w:rPr>
        <w:t xml:space="preserve"> </w:t>
      </w:r>
      <w:r w:rsidRPr="00A055E9">
        <w:rPr>
          <w:rFonts w:ascii="Times New Roman" w:hAnsi="Times New Roman"/>
          <w:sz w:val="24"/>
          <w:szCs w:val="24"/>
        </w:rPr>
        <w:t>sprawie szkolenia w dziedzinie bezpieczeństwa i higieny pracy (Dz.U</w:t>
      </w:r>
      <w:r>
        <w:rPr>
          <w:rFonts w:ascii="Times New Roman" w:hAnsi="Times New Roman"/>
          <w:sz w:val="24"/>
          <w:szCs w:val="24"/>
        </w:rPr>
        <w:t>.</w:t>
      </w:r>
      <w:r w:rsidR="00DB7D96">
        <w:rPr>
          <w:rFonts w:ascii="Times New Roman" w:hAnsi="Times New Roman"/>
          <w:sz w:val="24"/>
          <w:szCs w:val="24"/>
        </w:rPr>
        <w:t xml:space="preserve"> z 2004 r.,</w:t>
      </w:r>
      <w:r w:rsidRPr="00A055E9">
        <w:rPr>
          <w:rFonts w:ascii="Times New Roman" w:hAnsi="Times New Roman"/>
          <w:sz w:val="24"/>
          <w:szCs w:val="24"/>
        </w:rPr>
        <w:t xml:space="preserve"> Nr 180, poz. 1860, z póź</w:t>
      </w:r>
      <w:r>
        <w:rPr>
          <w:rFonts w:ascii="Times New Roman" w:hAnsi="Times New Roman"/>
          <w:sz w:val="24"/>
          <w:szCs w:val="24"/>
        </w:rPr>
        <w:t>n</w:t>
      </w:r>
      <w:r w:rsidRPr="00A055E9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,</w:t>
      </w:r>
    </w:p>
    <w:p w:rsidR="00E2096A" w:rsidRDefault="007A0C11" w:rsidP="008E078A">
      <w:pPr>
        <w:pStyle w:val="Akapitzlist"/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innych przepisów prawa </w:t>
      </w:r>
      <w:r w:rsidR="00E2096A">
        <w:rPr>
          <w:rFonts w:ascii="Times New Roman" w:hAnsi="Times New Roman"/>
          <w:sz w:val="24"/>
          <w:szCs w:val="24"/>
        </w:rPr>
        <w:t>z zakresu b</w:t>
      </w:r>
      <w:r>
        <w:rPr>
          <w:rFonts w:ascii="Times New Roman" w:hAnsi="Times New Roman"/>
          <w:sz w:val="24"/>
          <w:szCs w:val="24"/>
        </w:rPr>
        <w:t xml:space="preserve">ezpieczeństwa i </w:t>
      </w:r>
      <w:r w:rsidR="00E2096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igieny </w:t>
      </w:r>
      <w:r w:rsidR="00E2096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racy</w:t>
      </w:r>
      <w:r w:rsidR="00E2096A">
        <w:rPr>
          <w:rFonts w:ascii="Times New Roman" w:hAnsi="Times New Roman"/>
          <w:sz w:val="24"/>
          <w:szCs w:val="24"/>
        </w:rPr>
        <w:t>.</w:t>
      </w:r>
    </w:p>
    <w:p w:rsidR="00E2096A" w:rsidRPr="00DB7D96" w:rsidRDefault="00AB0D0D" w:rsidP="008E078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0563">
        <w:rPr>
          <w:rFonts w:ascii="Times New Roman" w:hAnsi="Times New Roman"/>
          <w:sz w:val="24"/>
        </w:rPr>
        <w:t>Wykonawca zobowiązuje się wykon</w:t>
      </w:r>
      <w:r w:rsidRPr="006D2E6F">
        <w:rPr>
          <w:rFonts w:ascii="Times New Roman" w:hAnsi="Times New Roman"/>
          <w:sz w:val="24"/>
        </w:rPr>
        <w:t>ywać przedmiot umowy z najwyższą starannością</w:t>
      </w:r>
      <w:r w:rsidR="00815496">
        <w:rPr>
          <w:rFonts w:ascii="Times New Roman" w:hAnsi="Times New Roman"/>
          <w:sz w:val="24"/>
        </w:rPr>
        <w:t>,</w:t>
      </w:r>
      <w:r w:rsidRPr="006D2E6F">
        <w:rPr>
          <w:rFonts w:ascii="Times New Roman" w:hAnsi="Times New Roman"/>
          <w:sz w:val="24"/>
        </w:rPr>
        <w:t xml:space="preserve"> </w:t>
      </w:r>
      <w:r w:rsidR="004826A8" w:rsidRPr="00274340">
        <w:rPr>
          <w:rFonts w:ascii="Times New Roman" w:eastAsia="Calibri" w:hAnsi="Times New Roman"/>
          <w:sz w:val="24"/>
          <w:szCs w:val="24"/>
        </w:rPr>
        <w:t>biorąc pod uwagę rodzaj i znaczenie świadczonych usług</w:t>
      </w:r>
      <w:r>
        <w:rPr>
          <w:rFonts w:ascii="Times New Roman" w:hAnsi="Times New Roman"/>
          <w:sz w:val="24"/>
        </w:rPr>
        <w:t>.</w:t>
      </w:r>
    </w:p>
    <w:p w:rsidR="00EC0DDF" w:rsidRPr="00DB7D96" w:rsidRDefault="00EC0DDF" w:rsidP="00DB7D96">
      <w:pPr>
        <w:pStyle w:val="Akapitzlist1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lang w:eastAsia="en-US"/>
        </w:rPr>
      </w:pPr>
      <w:r w:rsidRPr="00DB7D96">
        <w:rPr>
          <w:rFonts w:ascii="Times New Roman" w:eastAsia="Times New Roman" w:hAnsi="Times New Roman" w:cs="Times New Roman"/>
          <w:kern w:val="0"/>
          <w:sz w:val="24"/>
          <w:lang w:eastAsia="en-US"/>
        </w:rPr>
        <w:t>Wykonawca nie może bez zgody Zamawiającego przekazać praw i obowiązków wynikających z treści niniejszej umowy na rzecz osób trzecich.</w:t>
      </w:r>
    </w:p>
    <w:p w:rsidR="00EC0DDF" w:rsidRPr="00DB7D96" w:rsidRDefault="00EC0DDF" w:rsidP="00DB7D96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DB7D96">
        <w:rPr>
          <w:rFonts w:ascii="Times New Roman" w:hAnsi="Times New Roman"/>
          <w:sz w:val="24"/>
        </w:rPr>
        <w:t>Przelew wierzytelności wynikających z niniejszej umowy może nastąpić tylko za zgodą Zamawiającego wyrażoną na piśmie pod rygorem nieważności</w:t>
      </w:r>
      <w:r>
        <w:rPr>
          <w:rFonts w:ascii="Times New Roman" w:hAnsi="Times New Roman"/>
          <w:sz w:val="24"/>
        </w:rPr>
        <w:t>.</w:t>
      </w:r>
    </w:p>
    <w:p w:rsidR="00274340" w:rsidRDefault="00274340" w:rsidP="0027434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9349D" w:rsidRPr="00274340" w:rsidRDefault="0059349D" w:rsidP="0027434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74340">
        <w:rPr>
          <w:rFonts w:ascii="Times New Roman" w:eastAsia="Calibri" w:hAnsi="Times New Roman"/>
          <w:b/>
          <w:sz w:val="24"/>
          <w:szCs w:val="24"/>
        </w:rPr>
        <w:t>§</w:t>
      </w:r>
      <w:r w:rsidR="008B4E4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74340">
        <w:rPr>
          <w:rFonts w:ascii="Times New Roman" w:eastAsia="Calibri" w:hAnsi="Times New Roman"/>
          <w:b/>
          <w:sz w:val="24"/>
          <w:szCs w:val="24"/>
        </w:rPr>
        <w:t>2</w:t>
      </w:r>
    </w:p>
    <w:p w:rsidR="0059349D" w:rsidRPr="00274340" w:rsidRDefault="0073257D" w:rsidP="0027434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Sposób </w:t>
      </w:r>
      <w:r w:rsidR="00705E02" w:rsidRPr="00705E02">
        <w:rPr>
          <w:rFonts w:ascii="Times New Roman" w:eastAsia="Calibri" w:hAnsi="Times New Roman"/>
          <w:b/>
          <w:sz w:val="24"/>
          <w:szCs w:val="24"/>
        </w:rPr>
        <w:t>realizacji przedmiotu umowy</w:t>
      </w:r>
      <w:r>
        <w:rPr>
          <w:rFonts w:ascii="Times New Roman" w:eastAsia="Calibri" w:hAnsi="Times New Roman"/>
          <w:b/>
          <w:sz w:val="24"/>
          <w:szCs w:val="24"/>
        </w:rPr>
        <w:t>. Obowiązki Wykonawcy</w:t>
      </w:r>
    </w:p>
    <w:p w:rsidR="008B4E44" w:rsidRPr="004603E4" w:rsidRDefault="00705E02" w:rsidP="004603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03E4">
        <w:rPr>
          <w:rFonts w:ascii="Times New Roman" w:hAnsi="Times New Roman"/>
          <w:sz w:val="24"/>
          <w:szCs w:val="24"/>
          <w:lang w:eastAsia="pl-PL"/>
        </w:rPr>
        <w:t>Do obowiązków Wykonawcy w zakresie wykonania przedmiotu umowy w</w:t>
      </w:r>
      <w:r w:rsidR="006858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603E4">
        <w:rPr>
          <w:rFonts w:ascii="Times New Roman" w:hAnsi="Times New Roman"/>
          <w:sz w:val="24"/>
          <w:szCs w:val="24"/>
          <w:lang w:eastAsia="pl-PL"/>
        </w:rPr>
        <w:t>szczególności należy:</w:t>
      </w:r>
    </w:p>
    <w:p w:rsidR="0056519F" w:rsidRDefault="0056519F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sporządzenie comiesięcznych sprawozdań z wykonanych przez wykonawcę czynności;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960CA0">
        <w:rPr>
          <w:rFonts w:ascii="Times New Roman" w:eastAsia="Calibri" w:hAnsi="Times New Roman"/>
          <w:sz w:val="24"/>
          <w:szCs w:val="24"/>
        </w:rPr>
        <w:t>przeprowadz</w:t>
      </w:r>
      <w:r>
        <w:rPr>
          <w:rFonts w:ascii="Times New Roman" w:eastAsia="Calibri" w:hAnsi="Times New Roman"/>
          <w:sz w:val="24"/>
          <w:szCs w:val="24"/>
        </w:rPr>
        <w:t>ani</w:t>
      </w:r>
      <w:r w:rsidR="009E7FD8">
        <w:rPr>
          <w:rFonts w:ascii="Times New Roman" w:eastAsia="Calibri" w:hAnsi="Times New Roman"/>
          <w:sz w:val="24"/>
          <w:szCs w:val="24"/>
        </w:rPr>
        <w:t>e</w:t>
      </w:r>
      <w:r w:rsidRPr="00960CA0">
        <w:rPr>
          <w:rFonts w:ascii="Times New Roman" w:eastAsia="Calibri" w:hAnsi="Times New Roman"/>
          <w:sz w:val="24"/>
          <w:szCs w:val="24"/>
        </w:rPr>
        <w:t xml:space="preserve"> w siedzibie Z</w:t>
      </w:r>
      <w:r>
        <w:rPr>
          <w:rFonts w:ascii="Times New Roman" w:eastAsia="Calibri" w:hAnsi="Times New Roman"/>
          <w:sz w:val="24"/>
          <w:szCs w:val="24"/>
        </w:rPr>
        <w:t>amawiającego</w:t>
      </w:r>
      <w:r w:rsidRPr="00960CA0">
        <w:rPr>
          <w:rFonts w:ascii="Times New Roman" w:eastAsia="Calibri" w:hAnsi="Times New Roman"/>
          <w:sz w:val="24"/>
          <w:szCs w:val="24"/>
        </w:rPr>
        <w:t xml:space="preserve"> jeden raz w roku kompleksowej kontroli stanu BHP</w:t>
      </w:r>
      <w:r>
        <w:rPr>
          <w:rFonts w:ascii="Times New Roman" w:eastAsia="Calibri" w:hAnsi="Times New Roman"/>
          <w:sz w:val="24"/>
          <w:szCs w:val="24"/>
        </w:rPr>
        <w:t xml:space="preserve"> wraz ze </w:t>
      </w:r>
      <w:r w:rsidRPr="00960CA0">
        <w:rPr>
          <w:rFonts w:ascii="Times New Roman" w:eastAsia="Calibri" w:hAnsi="Times New Roman"/>
          <w:sz w:val="24"/>
          <w:szCs w:val="24"/>
        </w:rPr>
        <w:t>sporządzeni</w:t>
      </w:r>
      <w:r>
        <w:rPr>
          <w:rFonts w:ascii="Times New Roman" w:eastAsia="Calibri" w:hAnsi="Times New Roman"/>
          <w:sz w:val="24"/>
          <w:szCs w:val="24"/>
        </w:rPr>
        <w:t>em</w:t>
      </w:r>
      <w:r w:rsidRPr="00960CA0">
        <w:rPr>
          <w:rFonts w:ascii="Times New Roman" w:eastAsia="Calibri" w:hAnsi="Times New Roman"/>
          <w:sz w:val="24"/>
          <w:szCs w:val="24"/>
        </w:rPr>
        <w:t xml:space="preserve"> pisemnego raportu </w:t>
      </w:r>
      <w:r>
        <w:rPr>
          <w:rFonts w:ascii="Times New Roman" w:eastAsia="Calibri" w:hAnsi="Times New Roman"/>
          <w:sz w:val="24"/>
          <w:szCs w:val="24"/>
        </w:rPr>
        <w:t>z tej kontroli</w:t>
      </w:r>
      <w:r w:rsidR="00815496">
        <w:rPr>
          <w:rFonts w:ascii="Times New Roman" w:eastAsia="Calibri" w:hAnsi="Times New Roman"/>
          <w:sz w:val="24"/>
          <w:szCs w:val="24"/>
        </w:rPr>
        <w:t>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960CA0">
        <w:rPr>
          <w:rFonts w:ascii="Times New Roman" w:eastAsia="Calibri" w:hAnsi="Times New Roman"/>
          <w:sz w:val="24"/>
          <w:szCs w:val="24"/>
        </w:rPr>
        <w:t>kontrol</w:t>
      </w:r>
      <w:r>
        <w:rPr>
          <w:rFonts w:ascii="Times New Roman" w:eastAsia="Calibri" w:hAnsi="Times New Roman"/>
          <w:sz w:val="24"/>
          <w:szCs w:val="24"/>
        </w:rPr>
        <w:t>a</w:t>
      </w:r>
      <w:r w:rsidRPr="00960CA0">
        <w:rPr>
          <w:rFonts w:ascii="Times New Roman" w:eastAsia="Calibri" w:hAnsi="Times New Roman"/>
          <w:sz w:val="24"/>
          <w:szCs w:val="24"/>
        </w:rPr>
        <w:t xml:space="preserve"> terminów badań lekarskich oraz szkoleń okresowych BHP;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 xml:space="preserve">sporządzenie </w:t>
      </w:r>
      <w:r w:rsidRPr="00960CA0">
        <w:rPr>
          <w:rFonts w:ascii="Times New Roman" w:eastAsia="Calibri" w:hAnsi="Times New Roman"/>
          <w:sz w:val="24"/>
          <w:szCs w:val="24"/>
        </w:rPr>
        <w:t>rocznej i półrocznej analizy stanu BHP i przekazani</w:t>
      </w:r>
      <w:r>
        <w:rPr>
          <w:rFonts w:ascii="Times New Roman" w:eastAsia="Calibri" w:hAnsi="Times New Roman"/>
          <w:sz w:val="24"/>
          <w:szCs w:val="24"/>
        </w:rPr>
        <w:t>u</w:t>
      </w:r>
      <w:r w:rsidRPr="00960CA0">
        <w:rPr>
          <w:rFonts w:ascii="Times New Roman" w:eastAsia="Calibri" w:hAnsi="Times New Roman"/>
          <w:sz w:val="24"/>
          <w:szCs w:val="24"/>
        </w:rPr>
        <w:t xml:space="preserve"> jej Z</w:t>
      </w:r>
      <w:r>
        <w:rPr>
          <w:rFonts w:ascii="Times New Roman" w:eastAsia="Calibri" w:hAnsi="Times New Roman"/>
          <w:sz w:val="24"/>
          <w:szCs w:val="24"/>
        </w:rPr>
        <w:t>amawiającemu</w:t>
      </w:r>
      <w:r w:rsidRPr="00960CA0">
        <w:rPr>
          <w:rFonts w:ascii="Times New Roman" w:eastAsia="Calibri" w:hAnsi="Times New Roman"/>
          <w:sz w:val="24"/>
          <w:szCs w:val="24"/>
        </w:rPr>
        <w:t>, odpowiednio w termin</w:t>
      </w:r>
      <w:r>
        <w:rPr>
          <w:rFonts w:ascii="Times New Roman" w:eastAsia="Calibri" w:hAnsi="Times New Roman"/>
          <w:sz w:val="24"/>
          <w:szCs w:val="24"/>
        </w:rPr>
        <w:t>ach</w:t>
      </w:r>
      <w:r w:rsidRPr="00960CA0">
        <w:rPr>
          <w:rFonts w:ascii="Times New Roman" w:eastAsia="Calibri" w:hAnsi="Times New Roman"/>
          <w:sz w:val="24"/>
          <w:szCs w:val="24"/>
        </w:rPr>
        <w:t>:</w:t>
      </w:r>
    </w:p>
    <w:p w:rsidR="00C50CDE" w:rsidRDefault="00C50CDE" w:rsidP="004603E4">
      <w:pPr>
        <w:pStyle w:val="Akapitzlist"/>
        <w:numPr>
          <w:ilvl w:val="2"/>
          <w:numId w:val="1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960CA0">
        <w:rPr>
          <w:rFonts w:ascii="Times New Roman" w:eastAsia="Calibri" w:hAnsi="Times New Roman"/>
          <w:sz w:val="24"/>
          <w:szCs w:val="24"/>
        </w:rPr>
        <w:lastRenderedPageBreak/>
        <w:t>do 30 czerwca 201</w:t>
      </w:r>
      <w:r w:rsidR="00DE62AF">
        <w:rPr>
          <w:rFonts w:ascii="Times New Roman" w:eastAsia="Calibri" w:hAnsi="Times New Roman"/>
          <w:sz w:val="24"/>
          <w:szCs w:val="24"/>
        </w:rPr>
        <w:t>7</w:t>
      </w:r>
      <w:r w:rsidRPr="00960CA0">
        <w:rPr>
          <w:rFonts w:ascii="Times New Roman" w:eastAsia="Calibri" w:hAnsi="Times New Roman"/>
          <w:sz w:val="24"/>
          <w:szCs w:val="24"/>
        </w:rPr>
        <w:t xml:space="preserve"> r</w:t>
      </w:r>
      <w:r>
        <w:rPr>
          <w:rFonts w:ascii="Times New Roman" w:eastAsia="Calibri" w:hAnsi="Times New Roman"/>
          <w:sz w:val="24"/>
          <w:szCs w:val="24"/>
        </w:rPr>
        <w:t>.</w:t>
      </w:r>
      <w:r w:rsidRPr="00960CA0">
        <w:rPr>
          <w:rFonts w:ascii="Times New Roman" w:eastAsia="Calibri" w:hAnsi="Times New Roman"/>
          <w:sz w:val="24"/>
          <w:szCs w:val="24"/>
        </w:rPr>
        <w:t>;</w:t>
      </w:r>
    </w:p>
    <w:p w:rsidR="00C50CDE" w:rsidRDefault="00C50CDE" w:rsidP="004603E4">
      <w:pPr>
        <w:pStyle w:val="Akapitzlist"/>
        <w:numPr>
          <w:ilvl w:val="2"/>
          <w:numId w:val="1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960CA0">
        <w:rPr>
          <w:rFonts w:ascii="Times New Roman" w:eastAsia="Calibri" w:hAnsi="Times New Roman"/>
          <w:sz w:val="24"/>
          <w:szCs w:val="24"/>
        </w:rPr>
        <w:t>do 31 grudnia 201</w:t>
      </w:r>
      <w:r w:rsidR="00DE62AF">
        <w:rPr>
          <w:rFonts w:ascii="Times New Roman" w:eastAsia="Calibri" w:hAnsi="Times New Roman"/>
          <w:sz w:val="24"/>
          <w:szCs w:val="24"/>
        </w:rPr>
        <w:t>7</w:t>
      </w:r>
      <w:r w:rsidRPr="00960CA0">
        <w:rPr>
          <w:rFonts w:ascii="Times New Roman" w:eastAsia="Calibri" w:hAnsi="Times New Roman"/>
          <w:sz w:val="24"/>
          <w:szCs w:val="24"/>
        </w:rPr>
        <w:t xml:space="preserve"> r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>udział w przekazywaniu do użytkowania przebudowywanych obiektów budowlanych albo ich części, w których przewiduje się pomieszczenia pracy, urządzeń produkcyjnych oraz innych urządzeń mających wpływ na warunki pracy i</w:t>
      </w:r>
      <w:r>
        <w:rPr>
          <w:rFonts w:ascii="Times New Roman" w:eastAsia="MS Mincho" w:hAnsi="Times New Roman"/>
          <w:sz w:val="24"/>
          <w:szCs w:val="24"/>
        </w:rPr>
        <w:t> </w:t>
      </w:r>
      <w:r w:rsidRPr="00960CA0">
        <w:rPr>
          <w:rFonts w:ascii="Times New Roman" w:eastAsia="MS Mincho" w:hAnsi="Times New Roman"/>
          <w:sz w:val="24"/>
          <w:szCs w:val="24"/>
        </w:rPr>
        <w:t>bezpieczeństwo pracowników;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>udział w opracowywaniu wewnętrznych zarządzeń regulaminów i instrukcji ogólnych dotyczących BHP oraz w ustalaniu zadań osób kierujących pracownikami w zakresie BHP, doradztwo w zakresie organizacji i metod pracy na stanowiskach pracy, na których występują czynniki niebezpieczne i szkodliwe dla zdrowia lub uciążliwe oraz doboru najwłaściwszych środków ochrony;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>prowadzenie rejestrów, kompletowanie dokumentów dotyczących wypadków przy pracy, stwierdzonych chorób zawodowych i podejrzeń o takie choroby, a</w:t>
      </w:r>
      <w:r w:rsidR="00643893">
        <w:rPr>
          <w:rFonts w:ascii="Times New Roman" w:eastAsia="MS Mincho" w:hAnsi="Times New Roman"/>
          <w:sz w:val="24"/>
          <w:szCs w:val="24"/>
        </w:rPr>
        <w:t xml:space="preserve"> </w:t>
      </w:r>
      <w:r w:rsidRPr="00960CA0">
        <w:rPr>
          <w:rFonts w:ascii="Times New Roman" w:eastAsia="MS Mincho" w:hAnsi="Times New Roman"/>
          <w:sz w:val="24"/>
          <w:szCs w:val="24"/>
        </w:rPr>
        <w:t>także prowadzenia rejestrów wyników badań i pomiarów czynnikami szkodliwymi dla zdrowia w środowisku pracy;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 xml:space="preserve">opracowywanie i aktualizacja dokumentacji oceny ryzyka zawodowego na stanowiskach pracy; 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>przeprowadzanie szkoleń wstępnych – instruktaży ogólnych, dla nowozatrudnionych pracowników oraz stażystów i praktykantów;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>przeprowadzanie szkoleń okresowych w zakresie BHP obejmujących:</w:t>
      </w:r>
    </w:p>
    <w:p w:rsidR="00C50CDE" w:rsidRDefault="00C50CDE" w:rsidP="004603E4">
      <w:pPr>
        <w:pStyle w:val="Akapitzlist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960CA0">
        <w:rPr>
          <w:rFonts w:ascii="Times New Roman" w:eastAsia="Calibri" w:hAnsi="Times New Roman"/>
          <w:sz w:val="24"/>
          <w:szCs w:val="24"/>
        </w:rPr>
        <w:t>dostarczeni</w:t>
      </w:r>
      <w:r>
        <w:rPr>
          <w:rFonts w:ascii="Times New Roman" w:eastAsia="Calibri" w:hAnsi="Times New Roman"/>
          <w:sz w:val="24"/>
          <w:szCs w:val="24"/>
        </w:rPr>
        <w:t>e</w:t>
      </w:r>
      <w:r w:rsidRPr="00960CA0">
        <w:rPr>
          <w:rFonts w:ascii="Times New Roman" w:eastAsia="Calibri" w:hAnsi="Times New Roman"/>
          <w:sz w:val="24"/>
          <w:szCs w:val="24"/>
        </w:rPr>
        <w:t xml:space="preserve"> szczegółowych </w:t>
      </w:r>
      <w:r w:rsidRPr="00A07C9A">
        <w:rPr>
          <w:rFonts w:ascii="Times New Roman" w:eastAsia="MS Mincho" w:hAnsi="Times New Roman" w:cs="Courier New"/>
          <w:sz w:val="24"/>
          <w:szCs w:val="24"/>
          <w:lang w:eastAsia="pl-PL"/>
        </w:rPr>
        <w:t>programów szkole</w:t>
      </w:r>
      <w:r>
        <w:rPr>
          <w:rFonts w:ascii="Times New Roman" w:eastAsia="MS Mincho" w:hAnsi="Times New Roman" w:cs="Courier New"/>
          <w:sz w:val="24"/>
          <w:szCs w:val="24"/>
          <w:lang w:eastAsia="pl-PL"/>
        </w:rPr>
        <w:t>ń</w:t>
      </w:r>
      <w:r w:rsidRPr="00A07C9A">
        <w:rPr>
          <w:rFonts w:ascii="Times New Roman" w:eastAsia="MS Mincho" w:hAnsi="Times New Roman" w:cs="Courier New"/>
          <w:sz w:val="24"/>
          <w:szCs w:val="24"/>
          <w:lang w:eastAsia="pl-PL"/>
        </w:rPr>
        <w:t xml:space="preserve"> dla wszystkich grup pracowniczych;</w:t>
      </w:r>
    </w:p>
    <w:p w:rsidR="00C50CDE" w:rsidRDefault="00C50CDE" w:rsidP="004603E4">
      <w:pPr>
        <w:pStyle w:val="Akapitzlist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A07C9A">
        <w:rPr>
          <w:rFonts w:ascii="Times New Roman" w:eastAsia="MS Mincho" w:hAnsi="Times New Roman" w:cs="Courier New"/>
          <w:sz w:val="24"/>
          <w:szCs w:val="24"/>
          <w:lang w:eastAsia="pl-PL"/>
        </w:rPr>
        <w:t>zapewnienie wykładowców będących specjalistami w dziedzinach przewidzianych w programie szkolenia;</w:t>
      </w:r>
    </w:p>
    <w:p w:rsidR="00C50CDE" w:rsidRDefault="00815496" w:rsidP="004603E4">
      <w:pPr>
        <w:pStyle w:val="Akapitzlist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186F1D">
        <w:rPr>
          <w:rFonts w:ascii="Times New Roman" w:eastAsia="MS Mincho" w:hAnsi="Times New Roman" w:cs="Courier New"/>
          <w:sz w:val="24"/>
          <w:szCs w:val="24"/>
          <w:lang w:eastAsia="pl-PL"/>
        </w:rPr>
        <w:t>odbyci</w:t>
      </w:r>
      <w:r>
        <w:rPr>
          <w:rFonts w:ascii="Times New Roman" w:eastAsia="MS Mincho" w:hAnsi="Times New Roman" w:cs="Courier New"/>
          <w:sz w:val="24"/>
          <w:szCs w:val="24"/>
          <w:lang w:eastAsia="pl-PL"/>
        </w:rPr>
        <w:t>e</w:t>
      </w:r>
      <w:r w:rsidRPr="00186F1D">
        <w:rPr>
          <w:rFonts w:ascii="Times New Roman" w:eastAsia="MS Mincho" w:hAnsi="Times New Roman" w:cs="Courier New"/>
          <w:sz w:val="24"/>
          <w:szCs w:val="24"/>
          <w:lang w:eastAsia="pl-PL"/>
        </w:rPr>
        <w:t xml:space="preserve"> </w:t>
      </w:r>
      <w:r w:rsidR="00C50CDE" w:rsidRPr="00186F1D">
        <w:rPr>
          <w:rFonts w:ascii="Times New Roman" w:eastAsia="MS Mincho" w:hAnsi="Times New Roman" w:cs="Courier New"/>
          <w:sz w:val="24"/>
          <w:szCs w:val="24"/>
          <w:lang w:eastAsia="pl-PL"/>
        </w:rPr>
        <w:t>z pracownikami zajęć obejmujących omówienie zagadnień zawartych w</w:t>
      </w:r>
      <w:r w:rsidR="00643893">
        <w:rPr>
          <w:rFonts w:ascii="Times New Roman" w:eastAsia="MS Mincho" w:hAnsi="Times New Roman" w:cs="Courier New"/>
          <w:sz w:val="24"/>
          <w:szCs w:val="24"/>
          <w:lang w:eastAsia="pl-PL"/>
        </w:rPr>
        <w:t> </w:t>
      </w:r>
      <w:r w:rsidR="00C50CDE" w:rsidRPr="00186F1D">
        <w:rPr>
          <w:rFonts w:ascii="Times New Roman" w:eastAsia="MS Mincho" w:hAnsi="Times New Roman" w:cs="Courier New"/>
          <w:sz w:val="24"/>
          <w:szCs w:val="24"/>
          <w:lang w:eastAsia="pl-PL"/>
        </w:rPr>
        <w:t>programie szkolenia w ustalonych terminach;</w:t>
      </w:r>
    </w:p>
    <w:p w:rsidR="00C50CDE" w:rsidRDefault="00C50CDE" w:rsidP="004603E4">
      <w:pPr>
        <w:pStyle w:val="Akapitzlist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186F1D">
        <w:rPr>
          <w:rFonts w:ascii="Times New Roman" w:eastAsia="MS Mincho" w:hAnsi="Times New Roman" w:cs="Courier New"/>
          <w:sz w:val="24"/>
          <w:szCs w:val="24"/>
          <w:lang w:eastAsia="pl-PL"/>
        </w:rPr>
        <w:t>przeprowadzeni</w:t>
      </w:r>
      <w:r>
        <w:rPr>
          <w:rFonts w:ascii="Times New Roman" w:eastAsia="MS Mincho" w:hAnsi="Times New Roman" w:cs="Courier New"/>
          <w:sz w:val="24"/>
          <w:szCs w:val="24"/>
          <w:lang w:eastAsia="pl-PL"/>
        </w:rPr>
        <w:t>e</w:t>
      </w:r>
      <w:r w:rsidRPr="00186F1D">
        <w:rPr>
          <w:rFonts w:ascii="Times New Roman" w:eastAsia="MS Mincho" w:hAnsi="Times New Roman" w:cs="Courier New"/>
          <w:sz w:val="24"/>
          <w:szCs w:val="24"/>
          <w:lang w:eastAsia="pl-PL"/>
        </w:rPr>
        <w:t xml:space="preserve"> egzaminu końcowego;</w:t>
      </w:r>
    </w:p>
    <w:p w:rsidR="00C50CDE" w:rsidRDefault="00C50CDE" w:rsidP="004603E4">
      <w:pPr>
        <w:pStyle w:val="Akapitzlist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 w:rsidRPr="00186F1D">
        <w:rPr>
          <w:rFonts w:ascii="Times New Roman" w:eastAsia="MS Mincho" w:hAnsi="Times New Roman" w:cs="Courier New"/>
          <w:sz w:val="24"/>
          <w:szCs w:val="24"/>
          <w:lang w:eastAsia="pl-PL"/>
        </w:rPr>
        <w:t>wystawienie osobom, które uzyskają ocenę pozytywną z egzaminu, zaświadczeń o ukończeniu szkolenia</w:t>
      </w:r>
      <w:r>
        <w:rPr>
          <w:rFonts w:ascii="Times New Roman" w:eastAsia="MS Mincho" w:hAnsi="Times New Roman" w:cs="Courier New"/>
          <w:sz w:val="24"/>
          <w:szCs w:val="24"/>
          <w:lang w:eastAsia="pl-PL"/>
        </w:rPr>
        <w:t>.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>sporządzani</w:t>
      </w:r>
      <w:r>
        <w:rPr>
          <w:rFonts w:ascii="Times New Roman" w:eastAsia="MS Mincho" w:hAnsi="Times New Roman"/>
          <w:sz w:val="24"/>
          <w:szCs w:val="24"/>
        </w:rPr>
        <w:t>e</w:t>
      </w:r>
      <w:r w:rsidRPr="00960CA0">
        <w:rPr>
          <w:rFonts w:ascii="Times New Roman" w:eastAsia="MS Mincho" w:hAnsi="Times New Roman"/>
          <w:sz w:val="24"/>
          <w:szCs w:val="24"/>
        </w:rPr>
        <w:t xml:space="preserve"> sprawozdawczości statystycznej z zagadnień ochrony pracy tzn. kart statystycznych wypadków, rejestru wypadków i</w:t>
      </w:r>
      <w:r w:rsidR="00095561">
        <w:rPr>
          <w:rFonts w:ascii="Times New Roman" w:eastAsia="MS Mincho" w:hAnsi="Times New Roman"/>
          <w:sz w:val="24"/>
          <w:szCs w:val="24"/>
        </w:rPr>
        <w:t xml:space="preserve"> danych niezbędnych do sporządzenia sprawozdania ZUS</w:t>
      </w:r>
      <w:r w:rsidRPr="00960CA0">
        <w:rPr>
          <w:rFonts w:ascii="Times New Roman" w:eastAsia="MS Mincho" w:hAnsi="Times New Roman"/>
          <w:sz w:val="24"/>
          <w:szCs w:val="24"/>
        </w:rPr>
        <w:t xml:space="preserve"> Z-10;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>kontrol</w:t>
      </w:r>
      <w:r w:rsidR="000A582E">
        <w:rPr>
          <w:rFonts w:ascii="Times New Roman" w:eastAsia="MS Mincho" w:hAnsi="Times New Roman"/>
          <w:sz w:val="24"/>
          <w:szCs w:val="24"/>
        </w:rPr>
        <w:t>a</w:t>
      </w:r>
      <w:r w:rsidRPr="00960CA0">
        <w:rPr>
          <w:rFonts w:ascii="Times New Roman" w:eastAsia="MS Mincho" w:hAnsi="Times New Roman"/>
          <w:sz w:val="24"/>
          <w:szCs w:val="24"/>
        </w:rPr>
        <w:t xml:space="preserve"> wykonania zaleceń pokontrolnych i powypadkowych;</w:t>
      </w:r>
    </w:p>
    <w:p w:rsidR="00095561" w:rsidRPr="00E44A6F" w:rsidRDefault="00C50CDE" w:rsidP="00E44A6F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 xml:space="preserve">współudział w reprezentowaniu </w:t>
      </w:r>
      <w:r>
        <w:rPr>
          <w:rFonts w:ascii="Times New Roman" w:eastAsia="MS Mincho" w:hAnsi="Times New Roman"/>
          <w:sz w:val="24"/>
          <w:szCs w:val="24"/>
        </w:rPr>
        <w:t xml:space="preserve">Zamawiającego </w:t>
      </w:r>
      <w:r w:rsidRPr="00960CA0">
        <w:rPr>
          <w:rFonts w:ascii="Times New Roman" w:eastAsia="MS Mincho" w:hAnsi="Times New Roman"/>
          <w:sz w:val="24"/>
          <w:szCs w:val="24"/>
        </w:rPr>
        <w:t>przed Państwową Inspekcją Pracy, Państwową Inspekcją Sanitarną oraz Państwową Strażą Pożarną;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lastRenderedPageBreak/>
        <w:t>współprac</w:t>
      </w:r>
      <w:r w:rsidR="000A582E">
        <w:rPr>
          <w:rFonts w:ascii="Times New Roman" w:eastAsia="MS Mincho" w:hAnsi="Times New Roman"/>
          <w:sz w:val="24"/>
          <w:szCs w:val="24"/>
        </w:rPr>
        <w:t>a</w:t>
      </w:r>
      <w:r w:rsidRPr="00960CA0">
        <w:rPr>
          <w:rFonts w:ascii="Times New Roman" w:eastAsia="MS Mincho" w:hAnsi="Times New Roman"/>
          <w:sz w:val="24"/>
          <w:szCs w:val="24"/>
        </w:rPr>
        <w:t>, na koszt Z</w:t>
      </w:r>
      <w:r>
        <w:rPr>
          <w:rFonts w:ascii="Times New Roman" w:eastAsia="MS Mincho" w:hAnsi="Times New Roman"/>
          <w:sz w:val="24"/>
          <w:szCs w:val="24"/>
        </w:rPr>
        <w:t>amawiającego</w:t>
      </w:r>
      <w:r w:rsidRPr="00960CA0">
        <w:rPr>
          <w:rFonts w:ascii="Times New Roman" w:eastAsia="MS Mincho" w:hAnsi="Times New Roman"/>
          <w:sz w:val="24"/>
          <w:szCs w:val="24"/>
        </w:rPr>
        <w:t xml:space="preserve"> z laboratoriami przeprowadzającymi badania środowiskowe;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>przedstawianie Z</w:t>
      </w:r>
      <w:r>
        <w:rPr>
          <w:rFonts w:ascii="Times New Roman" w:eastAsia="MS Mincho" w:hAnsi="Times New Roman"/>
          <w:sz w:val="24"/>
          <w:szCs w:val="24"/>
        </w:rPr>
        <w:t xml:space="preserve">amawiającemu </w:t>
      </w:r>
      <w:r w:rsidRPr="00960CA0">
        <w:rPr>
          <w:rFonts w:ascii="Times New Roman" w:eastAsia="MS Mincho" w:hAnsi="Times New Roman"/>
          <w:sz w:val="24"/>
          <w:szCs w:val="24"/>
        </w:rPr>
        <w:t>wniosków dotyczących zachowania zasad ergonomii na stanowiskach pracy;</w:t>
      </w:r>
    </w:p>
    <w:p w:rsidR="00C50CDE" w:rsidRPr="004A2230" w:rsidRDefault="004A2230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4A2230">
        <w:rPr>
          <w:rFonts w:ascii="Times New Roman" w:eastAsia="MS Mincho" w:hAnsi="Times New Roman"/>
          <w:sz w:val="24"/>
          <w:szCs w:val="24"/>
        </w:rPr>
        <w:t>kontrola prawidłowości oraz w razie potrzeby aktualizowanie do opracowań ocen ryzyka zawodowego dla poszczególnych stanowisk (zgodnie z</w:t>
      </w:r>
      <w:r w:rsidR="005C70AB">
        <w:rPr>
          <w:rFonts w:ascii="Times New Roman" w:eastAsia="MS Mincho" w:hAnsi="Times New Roman"/>
          <w:sz w:val="24"/>
          <w:szCs w:val="24"/>
        </w:rPr>
        <w:t xml:space="preserve"> </w:t>
      </w:r>
      <w:r w:rsidRPr="004A2230">
        <w:rPr>
          <w:rFonts w:ascii="Times New Roman" w:eastAsia="MS Mincho" w:hAnsi="Times New Roman"/>
          <w:sz w:val="24"/>
          <w:szCs w:val="24"/>
        </w:rPr>
        <w:t>art.</w:t>
      </w:r>
      <w:r w:rsidR="005C70AB">
        <w:rPr>
          <w:rFonts w:ascii="Times New Roman" w:eastAsia="MS Mincho" w:hAnsi="Times New Roman"/>
          <w:sz w:val="24"/>
          <w:szCs w:val="24"/>
        </w:rPr>
        <w:t xml:space="preserve"> </w:t>
      </w:r>
      <w:r w:rsidRPr="004A2230">
        <w:rPr>
          <w:rFonts w:ascii="Times New Roman" w:eastAsia="MS Mincho" w:hAnsi="Times New Roman"/>
          <w:sz w:val="24"/>
          <w:szCs w:val="24"/>
        </w:rPr>
        <w:t>226 Kodeksu pracy)</w:t>
      </w:r>
      <w:r w:rsidR="00C50CDE" w:rsidRPr="004A2230">
        <w:rPr>
          <w:rFonts w:ascii="Times New Roman" w:eastAsia="MS Mincho" w:hAnsi="Times New Roman"/>
          <w:sz w:val="24"/>
          <w:szCs w:val="24"/>
        </w:rPr>
        <w:t>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>aktualizacj</w:t>
      </w:r>
      <w:r w:rsidR="000A582E">
        <w:rPr>
          <w:rFonts w:ascii="Times New Roman" w:eastAsia="MS Mincho" w:hAnsi="Times New Roman"/>
          <w:sz w:val="24"/>
          <w:szCs w:val="24"/>
        </w:rPr>
        <w:t>a</w:t>
      </w:r>
      <w:r w:rsidRPr="00960CA0">
        <w:rPr>
          <w:rFonts w:ascii="Times New Roman" w:eastAsia="MS Mincho" w:hAnsi="Times New Roman"/>
          <w:sz w:val="24"/>
          <w:szCs w:val="24"/>
        </w:rPr>
        <w:t xml:space="preserve">, w świetle obowiązujących przepisów prawa, instrukcji bezpieczeństwa pożarowego; 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>organiz</w:t>
      </w:r>
      <w:r>
        <w:rPr>
          <w:rFonts w:ascii="Times New Roman" w:eastAsia="MS Mincho" w:hAnsi="Times New Roman"/>
          <w:sz w:val="24"/>
          <w:szCs w:val="24"/>
        </w:rPr>
        <w:t>acja</w:t>
      </w:r>
      <w:r w:rsidR="004A2230">
        <w:rPr>
          <w:rFonts w:ascii="Times New Roman" w:eastAsia="MS Mincho" w:hAnsi="Times New Roman"/>
          <w:sz w:val="24"/>
          <w:szCs w:val="24"/>
        </w:rPr>
        <w:t xml:space="preserve"> co najmniej raz w roku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960CA0">
        <w:rPr>
          <w:rFonts w:ascii="Times New Roman" w:eastAsia="MS Mincho" w:hAnsi="Times New Roman"/>
          <w:sz w:val="24"/>
          <w:szCs w:val="24"/>
        </w:rPr>
        <w:t>ćwiczeń</w:t>
      </w:r>
      <w:r>
        <w:rPr>
          <w:rFonts w:ascii="Times New Roman" w:eastAsia="MS Mincho" w:hAnsi="Times New Roman"/>
          <w:sz w:val="24"/>
          <w:szCs w:val="24"/>
        </w:rPr>
        <w:t xml:space="preserve"> z zakresu</w:t>
      </w:r>
      <w:r w:rsidRPr="00960CA0">
        <w:rPr>
          <w:rFonts w:ascii="Times New Roman" w:eastAsia="MS Mincho" w:hAnsi="Times New Roman"/>
          <w:sz w:val="24"/>
          <w:szCs w:val="24"/>
        </w:rPr>
        <w:t xml:space="preserve"> praktycznego sprawdzenia organizacji oraz warunków ewakuacji;</w:t>
      </w:r>
    </w:p>
    <w:p w:rsidR="00C50CDE" w:rsidRDefault="00C50CDE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960CA0">
        <w:rPr>
          <w:rFonts w:ascii="Times New Roman" w:eastAsia="MS Mincho" w:hAnsi="Times New Roman"/>
          <w:sz w:val="24"/>
          <w:szCs w:val="24"/>
        </w:rPr>
        <w:t>prowadzenie rejestr</w:t>
      </w:r>
      <w:r>
        <w:rPr>
          <w:rFonts w:ascii="Times New Roman" w:eastAsia="MS Mincho" w:hAnsi="Times New Roman"/>
          <w:sz w:val="24"/>
          <w:szCs w:val="24"/>
        </w:rPr>
        <w:t>u</w:t>
      </w:r>
      <w:r w:rsidRPr="00960CA0">
        <w:rPr>
          <w:rFonts w:ascii="Times New Roman" w:eastAsia="MS Mincho" w:hAnsi="Times New Roman"/>
          <w:sz w:val="24"/>
          <w:szCs w:val="24"/>
        </w:rPr>
        <w:t xml:space="preserve"> ważności szkoleń BHP, oraz rejestr</w:t>
      </w:r>
      <w:r>
        <w:rPr>
          <w:rFonts w:ascii="Times New Roman" w:eastAsia="MS Mincho" w:hAnsi="Times New Roman"/>
          <w:sz w:val="24"/>
          <w:szCs w:val="24"/>
        </w:rPr>
        <w:t>u</w:t>
      </w:r>
      <w:r w:rsidR="00095561">
        <w:rPr>
          <w:rFonts w:ascii="Times New Roman" w:eastAsia="MS Mincho" w:hAnsi="Times New Roman"/>
          <w:sz w:val="24"/>
          <w:szCs w:val="24"/>
        </w:rPr>
        <w:t xml:space="preserve"> ważności gaśnic wraz z</w:t>
      </w:r>
      <w:r w:rsidR="00EC4B19">
        <w:rPr>
          <w:rFonts w:ascii="Times New Roman" w:eastAsia="MS Mincho" w:hAnsi="Times New Roman"/>
          <w:sz w:val="24"/>
          <w:szCs w:val="24"/>
        </w:rPr>
        <w:t> </w:t>
      </w:r>
      <w:r w:rsidR="00095561">
        <w:rPr>
          <w:rFonts w:ascii="Times New Roman" w:eastAsia="MS Mincho" w:hAnsi="Times New Roman"/>
          <w:sz w:val="24"/>
          <w:szCs w:val="24"/>
        </w:rPr>
        <w:t>organizacją przeglądów i poświadczeń o ich ważności (na koszt wykonawcy);</w:t>
      </w:r>
    </w:p>
    <w:p w:rsidR="00C50CDE" w:rsidRDefault="00095561" w:rsidP="004603E4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analiza prawidłowości oraz kontrola wraz z niezbędnym doposażeniem siedziby </w:t>
      </w:r>
      <w:r w:rsidR="00C50CDE" w:rsidRPr="00960CA0">
        <w:rPr>
          <w:rFonts w:ascii="Times New Roman" w:eastAsia="MS Mincho" w:hAnsi="Times New Roman"/>
          <w:sz w:val="24"/>
          <w:szCs w:val="24"/>
        </w:rPr>
        <w:t>Zamawiającego w:</w:t>
      </w:r>
    </w:p>
    <w:p w:rsidR="00C50CDE" w:rsidRDefault="00C50CDE" w:rsidP="004603E4">
      <w:pPr>
        <w:pStyle w:val="Akapitzlist"/>
        <w:numPr>
          <w:ilvl w:val="2"/>
          <w:numId w:val="1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A07C9A">
        <w:rPr>
          <w:rFonts w:ascii="Times New Roman" w:eastAsia="Calibri" w:hAnsi="Times New Roman"/>
          <w:sz w:val="24"/>
          <w:szCs w:val="24"/>
          <w:lang w:eastAsia="pl-PL"/>
        </w:rPr>
        <w:t>instrukcje stanowiskowe,</w:t>
      </w:r>
    </w:p>
    <w:p w:rsidR="00C50CDE" w:rsidRDefault="00C50CDE" w:rsidP="004603E4">
      <w:pPr>
        <w:pStyle w:val="Akapitzlist"/>
        <w:numPr>
          <w:ilvl w:val="2"/>
          <w:numId w:val="1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A07C9A">
        <w:rPr>
          <w:rFonts w:ascii="Times New Roman" w:eastAsia="Calibri" w:hAnsi="Times New Roman"/>
          <w:sz w:val="24"/>
          <w:szCs w:val="24"/>
          <w:lang w:eastAsia="pl-PL"/>
        </w:rPr>
        <w:t>znaki ostrzegawcze,</w:t>
      </w:r>
    </w:p>
    <w:p w:rsidR="00C50CDE" w:rsidRPr="009E7FD8" w:rsidRDefault="00C50CDE" w:rsidP="004603E4">
      <w:pPr>
        <w:pStyle w:val="Akapitzlist"/>
        <w:numPr>
          <w:ilvl w:val="2"/>
          <w:numId w:val="1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A07C9A">
        <w:rPr>
          <w:rFonts w:ascii="Times New Roman" w:eastAsia="Calibri" w:hAnsi="Times New Roman"/>
          <w:sz w:val="24"/>
          <w:szCs w:val="24"/>
          <w:lang w:eastAsia="pl-PL"/>
        </w:rPr>
        <w:t>znaki ochrony przeciwpożarowej</w:t>
      </w:r>
      <w:r w:rsidR="006955F9">
        <w:rPr>
          <w:rFonts w:ascii="Times New Roman" w:eastAsia="Calibri" w:hAnsi="Times New Roman"/>
          <w:sz w:val="24"/>
          <w:szCs w:val="24"/>
          <w:lang w:eastAsia="pl-PL"/>
        </w:rPr>
        <w:t>.</w:t>
      </w:r>
    </w:p>
    <w:p w:rsidR="00095561" w:rsidRPr="00E44A6F" w:rsidRDefault="00CF5F3B" w:rsidP="00E44A6F">
      <w:pPr>
        <w:pStyle w:val="Akapitzlist"/>
        <w:numPr>
          <w:ilvl w:val="1"/>
          <w:numId w:val="15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</w:t>
      </w:r>
      <w:r w:rsidR="00DF295A" w:rsidRPr="00EC11CB">
        <w:rPr>
          <w:rFonts w:ascii="Times New Roman" w:eastAsia="MS Mincho" w:hAnsi="Times New Roman"/>
          <w:sz w:val="24"/>
          <w:szCs w:val="24"/>
        </w:rPr>
        <w:t>rzekaz</w:t>
      </w:r>
      <w:r>
        <w:rPr>
          <w:rFonts w:ascii="Times New Roman" w:eastAsia="MS Mincho" w:hAnsi="Times New Roman"/>
          <w:sz w:val="24"/>
          <w:szCs w:val="24"/>
        </w:rPr>
        <w:t xml:space="preserve">ywanie </w:t>
      </w:r>
      <w:r w:rsidR="00765D27" w:rsidRPr="00EC11CB">
        <w:rPr>
          <w:rFonts w:ascii="Times New Roman" w:eastAsia="MS Mincho" w:hAnsi="Times New Roman"/>
          <w:sz w:val="24"/>
          <w:szCs w:val="24"/>
        </w:rPr>
        <w:t>Zamawiającemu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wszelki</w:t>
      </w:r>
      <w:r>
        <w:rPr>
          <w:rFonts w:ascii="Times New Roman" w:eastAsia="MS Mincho" w:hAnsi="Times New Roman"/>
          <w:sz w:val="24"/>
          <w:szCs w:val="24"/>
        </w:rPr>
        <w:t>ch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spostrzeże</w:t>
      </w:r>
      <w:r>
        <w:rPr>
          <w:rFonts w:ascii="Times New Roman" w:eastAsia="MS Mincho" w:hAnsi="Times New Roman"/>
          <w:sz w:val="24"/>
          <w:szCs w:val="24"/>
        </w:rPr>
        <w:t>ń</w:t>
      </w:r>
      <w:r w:rsidR="00DF295A" w:rsidRPr="00EC11CB">
        <w:rPr>
          <w:rFonts w:ascii="Times New Roman" w:eastAsia="MS Mincho" w:hAnsi="Times New Roman"/>
          <w:sz w:val="24"/>
          <w:szCs w:val="24"/>
        </w:rPr>
        <w:t>, uwag i informacj</w:t>
      </w:r>
      <w:r>
        <w:rPr>
          <w:rFonts w:ascii="Times New Roman" w:eastAsia="MS Mincho" w:hAnsi="Times New Roman"/>
          <w:sz w:val="24"/>
          <w:szCs w:val="24"/>
        </w:rPr>
        <w:t>i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istotn</w:t>
      </w:r>
      <w:r>
        <w:rPr>
          <w:rFonts w:ascii="Times New Roman" w:eastAsia="MS Mincho" w:hAnsi="Times New Roman"/>
          <w:sz w:val="24"/>
          <w:szCs w:val="24"/>
        </w:rPr>
        <w:t>ych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do prawidłowego zarządzania BHP oraz ppoż., poczynion</w:t>
      </w:r>
      <w:r w:rsidR="00677E9F">
        <w:rPr>
          <w:rFonts w:ascii="Times New Roman" w:eastAsia="MS Mincho" w:hAnsi="Times New Roman"/>
          <w:sz w:val="24"/>
          <w:szCs w:val="24"/>
        </w:rPr>
        <w:t>ych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w trakcie świadczenia usług </w:t>
      </w:r>
      <w:r w:rsidR="00677E9F">
        <w:rPr>
          <w:rFonts w:ascii="Times New Roman" w:eastAsia="MS Mincho" w:hAnsi="Times New Roman"/>
          <w:sz w:val="24"/>
          <w:szCs w:val="24"/>
        </w:rPr>
        <w:t xml:space="preserve">- </w:t>
      </w:r>
      <w:r w:rsidR="00DF295A" w:rsidRPr="00EC11CB">
        <w:rPr>
          <w:rFonts w:ascii="Times New Roman" w:eastAsia="MS Mincho" w:hAnsi="Times New Roman"/>
          <w:sz w:val="24"/>
          <w:szCs w:val="24"/>
        </w:rPr>
        <w:t>w tym pisemn</w:t>
      </w:r>
      <w:r w:rsidR="00677E9F">
        <w:rPr>
          <w:rFonts w:ascii="Times New Roman" w:eastAsia="MS Mincho" w:hAnsi="Times New Roman"/>
          <w:sz w:val="24"/>
          <w:szCs w:val="24"/>
        </w:rPr>
        <w:t>ych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notat</w:t>
      </w:r>
      <w:r w:rsidR="00677E9F">
        <w:rPr>
          <w:rFonts w:ascii="Times New Roman" w:eastAsia="MS Mincho" w:hAnsi="Times New Roman"/>
          <w:sz w:val="24"/>
          <w:szCs w:val="24"/>
        </w:rPr>
        <w:t>ek</w:t>
      </w:r>
      <w:r w:rsidR="00DF295A" w:rsidRPr="00EC11CB">
        <w:rPr>
          <w:rFonts w:ascii="Times New Roman" w:eastAsia="MS Mincho" w:hAnsi="Times New Roman"/>
          <w:sz w:val="24"/>
          <w:szCs w:val="24"/>
        </w:rPr>
        <w:t>, protokoł</w:t>
      </w:r>
      <w:r w:rsidR="00677E9F">
        <w:rPr>
          <w:rFonts w:ascii="Times New Roman" w:eastAsia="MS Mincho" w:hAnsi="Times New Roman"/>
          <w:sz w:val="24"/>
          <w:szCs w:val="24"/>
        </w:rPr>
        <w:t>ów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kontroln</w:t>
      </w:r>
      <w:r w:rsidR="00677E9F">
        <w:rPr>
          <w:rFonts w:ascii="Times New Roman" w:eastAsia="MS Mincho" w:hAnsi="Times New Roman"/>
          <w:sz w:val="24"/>
          <w:szCs w:val="24"/>
        </w:rPr>
        <w:t>ych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BHP, ppoż., uwag dotycząc</w:t>
      </w:r>
      <w:r w:rsidR="00677E9F">
        <w:rPr>
          <w:rFonts w:ascii="Times New Roman" w:eastAsia="MS Mincho" w:hAnsi="Times New Roman"/>
          <w:sz w:val="24"/>
          <w:szCs w:val="24"/>
        </w:rPr>
        <w:t>ych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szkoleń BHP i inn</w:t>
      </w:r>
      <w:r w:rsidR="00677E9F">
        <w:rPr>
          <w:rFonts w:ascii="Times New Roman" w:eastAsia="MS Mincho" w:hAnsi="Times New Roman"/>
          <w:sz w:val="24"/>
          <w:szCs w:val="24"/>
        </w:rPr>
        <w:t>ych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dokument</w:t>
      </w:r>
      <w:r w:rsidR="00677E9F">
        <w:rPr>
          <w:rFonts w:ascii="Times New Roman" w:eastAsia="MS Mincho" w:hAnsi="Times New Roman"/>
          <w:sz w:val="24"/>
          <w:szCs w:val="24"/>
        </w:rPr>
        <w:t>ów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wynikając</w:t>
      </w:r>
      <w:r w:rsidR="00677E9F">
        <w:rPr>
          <w:rFonts w:ascii="Times New Roman" w:eastAsia="MS Mincho" w:hAnsi="Times New Roman"/>
          <w:sz w:val="24"/>
          <w:szCs w:val="24"/>
        </w:rPr>
        <w:t>ych</w:t>
      </w:r>
      <w:r w:rsidR="00DF295A" w:rsidRPr="00EC11CB">
        <w:rPr>
          <w:rFonts w:ascii="Times New Roman" w:eastAsia="MS Mincho" w:hAnsi="Times New Roman"/>
          <w:sz w:val="24"/>
          <w:szCs w:val="24"/>
        </w:rPr>
        <w:t xml:space="preserve"> ze świadcz</w:t>
      </w:r>
      <w:r w:rsidR="00677E9F">
        <w:rPr>
          <w:rFonts w:ascii="Times New Roman" w:eastAsia="MS Mincho" w:hAnsi="Times New Roman"/>
          <w:sz w:val="24"/>
          <w:szCs w:val="24"/>
        </w:rPr>
        <w:t xml:space="preserve">onych </w:t>
      </w:r>
      <w:r w:rsidR="00DF295A" w:rsidRPr="00EC11CB">
        <w:rPr>
          <w:rFonts w:ascii="Times New Roman" w:eastAsia="MS Mincho" w:hAnsi="Times New Roman"/>
          <w:sz w:val="24"/>
          <w:szCs w:val="24"/>
        </w:rPr>
        <w:t>usług</w:t>
      </w:r>
      <w:r w:rsidR="00765D27" w:rsidRPr="00EC11CB">
        <w:rPr>
          <w:rFonts w:ascii="Times New Roman" w:eastAsia="MS Mincho" w:hAnsi="Times New Roman"/>
          <w:sz w:val="24"/>
          <w:szCs w:val="24"/>
        </w:rPr>
        <w:t>.</w:t>
      </w:r>
    </w:p>
    <w:p w:rsidR="00E44A6F" w:rsidRDefault="00E44A6F" w:rsidP="0020560E">
      <w:pPr>
        <w:pStyle w:val="Tekstpodstawowy3"/>
        <w:spacing w:after="0" w:line="36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:rsidR="0020560E" w:rsidRPr="0020560E" w:rsidRDefault="0020560E" w:rsidP="0020560E">
      <w:pPr>
        <w:pStyle w:val="Tekstpodstawowy3"/>
        <w:spacing w:after="0" w:line="36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20560E">
        <w:rPr>
          <w:rFonts w:ascii="Times New Roman" w:hAnsi="Times New Roman"/>
          <w:b/>
          <w:sz w:val="24"/>
          <w:szCs w:val="24"/>
        </w:rPr>
        <w:t>§ 3</w:t>
      </w:r>
    </w:p>
    <w:p w:rsidR="0020560E" w:rsidRPr="0020560E" w:rsidRDefault="00FC2B16" w:rsidP="0020560E">
      <w:pPr>
        <w:pStyle w:val="Tekstpodstawowy3"/>
        <w:spacing w:after="0" w:line="36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20560E" w:rsidRPr="0020560E">
        <w:rPr>
          <w:rFonts w:ascii="Times New Roman" w:hAnsi="Times New Roman"/>
          <w:b/>
          <w:sz w:val="24"/>
          <w:szCs w:val="24"/>
        </w:rPr>
        <w:t xml:space="preserve">ermin </w:t>
      </w:r>
      <w:r>
        <w:rPr>
          <w:rFonts w:ascii="Times New Roman" w:hAnsi="Times New Roman"/>
          <w:b/>
          <w:sz w:val="24"/>
          <w:szCs w:val="24"/>
        </w:rPr>
        <w:t xml:space="preserve">i warunki </w:t>
      </w:r>
      <w:r w:rsidR="0020560E" w:rsidRPr="0020560E">
        <w:rPr>
          <w:rFonts w:ascii="Times New Roman" w:hAnsi="Times New Roman"/>
          <w:b/>
          <w:sz w:val="24"/>
          <w:szCs w:val="24"/>
        </w:rPr>
        <w:t>realizacji umowy</w:t>
      </w:r>
    </w:p>
    <w:p w:rsidR="000461B2" w:rsidRDefault="000461B2" w:rsidP="0020560E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0560E">
        <w:rPr>
          <w:rFonts w:ascii="Times New Roman" w:hAnsi="Times New Roman"/>
          <w:sz w:val="24"/>
        </w:rPr>
        <w:t>Umow</w:t>
      </w:r>
      <w:r w:rsidR="00FC2B16">
        <w:rPr>
          <w:rFonts w:ascii="Times New Roman" w:hAnsi="Times New Roman"/>
          <w:sz w:val="24"/>
        </w:rPr>
        <w:t xml:space="preserve">ę zawarto </w:t>
      </w:r>
      <w:r w:rsidRPr="0020560E">
        <w:rPr>
          <w:rFonts w:ascii="Times New Roman" w:hAnsi="Times New Roman"/>
          <w:sz w:val="24"/>
        </w:rPr>
        <w:t>na czas określony od</w:t>
      </w:r>
      <w:r w:rsidR="00FC2B16">
        <w:rPr>
          <w:rFonts w:ascii="Times New Roman" w:hAnsi="Times New Roman"/>
          <w:sz w:val="24"/>
        </w:rPr>
        <w:t xml:space="preserve"> dnia</w:t>
      </w:r>
      <w:r w:rsidRPr="002056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  <w:r w:rsidRPr="008F3B0F">
        <w:rPr>
          <w:rFonts w:ascii="Times New Roman" w:hAnsi="Times New Roman"/>
          <w:b/>
          <w:sz w:val="24"/>
        </w:rPr>
        <w:t xml:space="preserve"> stycznia 201</w:t>
      </w:r>
      <w:r>
        <w:rPr>
          <w:rFonts w:ascii="Times New Roman" w:hAnsi="Times New Roman"/>
          <w:b/>
          <w:sz w:val="24"/>
        </w:rPr>
        <w:t>7</w:t>
      </w:r>
      <w:r w:rsidRPr="008F3B0F">
        <w:rPr>
          <w:rFonts w:ascii="Times New Roman" w:hAnsi="Times New Roman"/>
          <w:b/>
          <w:sz w:val="24"/>
        </w:rPr>
        <w:t xml:space="preserve"> r</w:t>
      </w:r>
      <w:r w:rsidRPr="0020560E">
        <w:rPr>
          <w:rFonts w:ascii="Times New Roman" w:hAnsi="Times New Roman"/>
          <w:sz w:val="24"/>
        </w:rPr>
        <w:t>. do</w:t>
      </w:r>
      <w:r w:rsidR="00FC2B16">
        <w:rPr>
          <w:rFonts w:ascii="Times New Roman" w:hAnsi="Times New Roman"/>
          <w:sz w:val="24"/>
        </w:rPr>
        <w:t xml:space="preserve"> dnia</w:t>
      </w:r>
      <w:r w:rsidRPr="0020560E">
        <w:rPr>
          <w:rFonts w:ascii="Times New Roman" w:hAnsi="Times New Roman"/>
          <w:sz w:val="24"/>
        </w:rPr>
        <w:t xml:space="preserve"> </w:t>
      </w:r>
      <w:r w:rsidRPr="008F3B0F">
        <w:rPr>
          <w:rFonts w:ascii="Times New Roman" w:hAnsi="Times New Roman"/>
          <w:b/>
          <w:sz w:val="24"/>
        </w:rPr>
        <w:t>31 grudnia 201</w:t>
      </w:r>
      <w:r>
        <w:rPr>
          <w:rFonts w:ascii="Times New Roman" w:hAnsi="Times New Roman"/>
          <w:b/>
          <w:sz w:val="24"/>
        </w:rPr>
        <w:t>7</w:t>
      </w:r>
      <w:r w:rsidR="00EA71C0">
        <w:rPr>
          <w:rFonts w:ascii="Times New Roman" w:hAnsi="Times New Roman"/>
          <w:b/>
          <w:sz w:val="24"/>
        </w:rPr>
        <w:t> </w:t>
      </w:r>
      <w:r w:rsidRPr="008F3B0F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sz w:val="24"/>
        </w:rPr>
        <w:t>.</w:t>
      </w:r>
    </w:p>
    <w:p w:rsidR="0016139C" w:rsidRDefault="0020560E" w:rsidP="0020560E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0560E">
        <w:rPr>
          <w:rFonts w:ascii="Times New Roman" w:hAnsi="Times New Roman"/>
          <w:sz w:val="24"/>
        </w:rPr>
        <w:t>Miejscem wykonywania przedmiotu umowy jest siedziba Zamawiającego (Warszawa, al. J. Ch. Szucha 2/4)</w:t>
      </w:r>
      <w:r w:rsidR="0016139C">
        <w:rPr>
          <w:rFonts w:ascii="Times New Roman" w:hAnsi="Times New Roman"/>
          <w:sz w:val="24"/>
        </w:rPr>
        <w:t>.</w:t>
      </w:r>
    </w:p>
    <w:p w:rsidR="00EA71C0" w:rsidRPr="00DB7D96" w:rsidRDefault="00EA71C0" w:rsidP="00ED4066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</w:pPr>
      <w:r w:rsidRPr="00DB7D96">
        <w:rPr>
          <w:rFonts w:ascii="Times New Roman" w:hAnsi="Times New Roman"/>
          <w:sz w:val="24"/>
        </w:rPr>
        <w:t>Wykonawca zobowiązuje się do:</w:t>
      </w:r>
    </w:p>
    <w:p w:rsidR="00EA71C0" w:rsidRPr="0085748A" w:rsidRDefault="00EA71C0" w:rsidP="00EA71C0">
      <w:pPr>
        <w:pStyle w:val="treparagraf"/>
        <w:numPr>
          <w:ilvl w:val="0"/>
          <w:numId w:val="34"/>
        </w:numPr>
        <w:spacing w:line="360" w:lineRule="auto"/>
        <w:ind w:left="1134" w:hanging="567"/>
        <w:contextualSpacing w:val="0"/>
        <w:rPr>
          <w:szCs w:val="24"/>
        </w:rPr>
      </w:pPr>
      <w:r w:rsidRPr="0085748A">
        <w:rPr>
          <w:szCs w:val="24"/>
        </w:rPr>
        <w:t xml:space="preserve">wykonywania przedmiotu umowy zgodnie z zasadami wiedzy technicznej i przy zachowaniu należytej staranności; </w:t>
      </w:r>
    </w:p>
    <w:p w:rsidR="00EA71C0" w:rsidRPr="0085748A" w:rsidRDefault="00EA71C0" w:rsidP="00EA71C0">
      <w:pPr>
        <w:pStyle w:val="treparagraf"/>
        <w:numPr>
          <w:ilvl w:val="0"/>
          <w:numId w:val="34"/>
        </w:numPr>
        <w:spacing w:line="360" w:lineRule="auto"/>
        <w:ind w:left="1134" w:hanging="567"/>
        <w:contextualSpacing w:val="0"/>
        <w:rPr>
          <w:szCs w:val="24"/>
        </w:rPr>
      </w:pPr>
      <w:r w:rsidRPr="0085748A">
        <w:rPr>
          <w:szCs w:val="24"/>
        </w:rPr>
        <w:t>terminowego wykonywania przedmiotu umowy i zgodnie z wymogami wskazanymi przez Zamawiającego;</w:t>
      </w:r>
    </w:p>
    <w:p w:rsidR="00EA71C0" w:rsidRDefault="00EA71C0" w:rsidP="00DB7D96">
      <w:pPr>
        <w:pStyle w:val="treparagraf"/>
        <w:numPr>
          <w:ilvl w:val="0"/>
          <w:numId w:val="34"/>
        </w:numPr>
        <w:spacing w:line="360" w:lineRule="auto"/>
        <w:ind w:left="1134" w:hanging="567"/>
        <w:contextualSpacing w:val="0"/>
        <w:rPr>
          <w:szCs w:val="24"/>
        </w:rPr>
      </w:pPr>
      <w:r w:rsidRPr="0085748A">
        <w:rPr>
          <w:szCs w:val="24"/>
        </w:rPr>
        <w:t>zapewnienia kompetentnego personelu w celu należytej i terminowej realizacji umowy oraz współpracy z Zamawiającym</w:t>
      </w:r>
      <w:r w:rsidR="00E413A2">
        <w:rPr>
          <w:szCs w:val="24"/>
        </w:rPr>
        <w:t>;</w:t>
      </w:r>
    </w:p>
    <w:p w:rsidR="00E413A2" w:rsidRPr="00DB7D96" w:rsidRDefault="00E413A2" w:rsidP="00DB7D96">
      <w:pPr>
        <w:pStyle w:val="treparagraf"/>
        <w:numPr>
          <w:ilvl w:val="0"/>
          <w:numId w:val="34"/>
        </w:numPr>
        <w:spacing w:line="360" w:lineRule="auto"/>
        <w:ind w:left="1134" w:hanging="567"/>
        <w:contextualSpacing w:val="0"/>
        <w:rPr>
          <w:szCs w:val="24"/>
        </w:rPr>
      </w:pPr>
      <w:r w:rsidRPr="008B5AD0">
        <w:lastRenderedPageBreak/>
        <w:t>zapewnienia, by osoby wykonujące obowiązki nią określone przebywały w</w:t>
      </w:r>
      <w:r>
        <w:t> </w:t>
      </w:r>
      <w:r w:rsidRPr="008B5AD0">
        <w:t>siedzibie Zamawiającego, co</w:t>
      </w:r>
      <w:r w:rsidR="0019052B">
        <w:t xml:space="preserve"> </w:t>
      </w:r>
      <w:r w:rsidRPr="008B5AD0">
        <w:t xml:space="preserve">najmniej </w:t>
      </w:r>
      <w:r w:rsidRPr="0056519F">
        <w:t>raz na dwa tygodnie, przez okres, co</w:t>
      </w:r>
      <w:r w:rsidR="0019052B">
        <w:t> </w:t>
      </w:r>
      <w:r w:rsidRPr="0056519F">
        <w:t>najmniej 2 godziny</w:t>
      </w:r>
      <w:r w:rsidRPr="008B5AD0">
        <w:t>, a w razie konieczności stawiały się w siedzibie Zamawiającego niezwłocznie nie później niż 6</w:t>
      </w:r>
      <w:r w:rsidR="0019052B">
        <w:t xml:space="preserve"> </w:t>
      </w:r>
      <w:r w:rsidRPr="008B5AD0">
        <w:t>godzin od otrzymania przez Wykonawcę powiadomienia od Zamawiającego</w:t>
      </w:r>
      <w:r w:rsidR="00ED4066">
        <w:t>.</w:t>
      </w:r>
    </w:p>
    <w:p w:rsidR="00E44A6F" w:rsidRDefault="00E44A6F" w:rsidP="00E44A6F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:rsidR="0033421B" w:rsidRPr="0033421B" w:rsidRDefault="0033421B" w:rsidP="003342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1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33421B" w:rsidRPr="0033421B" w:rsidRDefault="0033421B" w:rsidP="003342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1B">
        <w:rPr>
          <w:rFonts w:ascii="Times New Roman" w:hAnsi="Times New Roman"/>
          <w:b/>
          <w:sz w:val="24"/>
          <w:szCs w:val="24"/>
        </w:rPr>
        <w:t>Wynagrodzenie</w:t>
      </w:r>
    </w:p>
    <w:p w:rsidR="007A2AE8" w:rsidRPr="00095561" w:rsidRDefault="00A3482B" w:rsidP="007A2AE8">
      <w:pPr>
        <w:numPr>
          <w:ilvl w:val="0"/>
          <w:numId w:val="18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68AB">
        <w:rPr>
          <w:rFonts w:ascii="Times New Roman" w:hAnsi="Times New Roman"/>
          <w:sz w:val="24"/>
          <w:szCs w:val="24"/>
        </w:rPr>
        <w:t xml:space="preserve">Zamawiający zapłaci Wykonawcy z tytułu świadczenia usług o których mowa w § 1 wynagrodzenie łączne, w wysokości nie wyższej niż: …………..….. </w:t>
      </w:r>
      <w:r w:rsidRPr="00CF68AB">
        <w:rPr>
          <w:rFonts w:ascii="Times New Roman" w:hAnsi="Times New Roman"/>
          <w:b/>
          <w:sz w:val="24"/>
          <w:szCs w:val="24"/>
        </w:rPr>
        <w:t>zł netto</w:t>
      </w:r>
      <w:r w:rsidRPr="00CF68AB">
        <w:rPr>
          <w:rFonts w:ascii="Times New Roman" w:hAnsi="Times New Roman"/>
          <w:sz w:val="24"/>
          <w:szCs w:val="24"/>
        </w:rPr>
        <w:t xml:space="preserve">, (słownie: ……….. złotych 00/100), powiększone o należny podatek VAT: ………. </w:t>
      </w:r>
      <w:r w:rsidRPr="00CF68AB">
        <w:rPr>
          <w:rFonts w:ascii="Times New Roman" w:hAnsi="Times New Roman"/>
          <w:b/>
          <w:sz w:val="24"/>
          <w:szCs w:val="24"/>
        </w:rPr>
        <w:t>zł</w:t>
      </w:r>
      <w:r w:rsidRPr="00CF68AB">
        <w:rPr>
          <w:rFonts w:ascii="Times New Roman" w:hAnsi="Times New Roman"/>
          <w:sz w:val="24"/>
          <w:szCs w:val="24"/>
        </w:rPr>
        <w:t xml:space="preserve"> (słownie: ……..….. złotych 00/100), ………….. </w:t>
      </w:r>
      <w:r w:rsidRPr="00CF68AB">
        <w:rPr>
          <w:rFonts w:ascii="Times New Roman" w:hAnsi="Times New Roman"/>
          <w:b/>
          <w:sz w:val="24"/>
          <w:szCs w:val="24"/>
        </w:rPr>
        <w:t>zł brutto</w:t>
      </w:r>
      <w:r w:rsidRPr="00CF68AB">
        <w:rPr>
          <w:rFonts w:ascii="Times New Roman" w:hAnsi="Times New Roman"/>
          <w:sz w:val="24"/>
          <w:szCs w:val="24"/>
        </w:rPr>
        <w:t>, (słownie: …………… złotych 00/100)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– zgodnie z ofertą Wykonawcy stanowiącą </w:t>
      </w:r>
      <w:r w:rsidRPr="0085748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załącznik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do umowy</w:t>
      </w:r>
      <w:r w:rsidR="0033421B" w:rsidRPr="0033421B">
        <w:rPr>
          <w:rFonts w:ascii="Times New Roman" w:hAnsi="Times New Roman"/>
          <w:iCs/>
          <w:sz w:val="24"/>
          <w:szCs w:val="24"/>
        </w:rPr>
        <w:t>.</w:t>
      </w:r>
    </w:p>
    <w:p w:rsidR="0033421B" w:rsidRPr="00DB7D96" w:rsidRDefault="0061796A" w:rsidP="0033421B">
      <w:pPr>
        <w:numPr>
          <w:ilvl w:val="0"/>
          <w:numId w:val="18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Wynagrodzenie, o którym mowa w ust. 1 płatne będzie </w:t>
      </w:r>
      <w:r w:rsidRPr="00CF68AB">
        <w:rPr>
          <w:rFonts w:ascii="Times New Roman" w:hAnsi="Times New Roman"/>
          <w:sz w:val="24"/>
          <w:szCs w:val="24"/>
        </w:rPr>
        <w:t>miesięczn</w:t>
      </w:r>
      <w:r>
        <w:rPr>
          <w:rFonts w:ascii="Times New Roman" w:hAnsi="Times New Roman"/>
          <w:sz w:val="24"/>
          <w:szCs w:val="24"/>
        </w:rPr>
        <w:t>i</w:t>
      </w:r>
      <w:r w:rsidR="006858D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</w:t>
      </w:r>
      <w:r w:rsidRPr="00CF68AB">
        <w:rPr>
          <w:rFonts w:ascii="Times New Roman" w:hAnsi="Times New Roman"/>
          <w:sz w:val="24"/>
          <w:szCs w:val="24"/>
        </w:rPr>
        <w:t xml:space="preserve"> kwo</w:t>
      </w:r>
      <w:r>
        <w:rPr>
          <w:rFonts w:ascii="Times New Roman" w:hAnsi="Times New Roman"/>
          <w:sz w:val="24"/>
          <w:szCs w:val="24"/>
        </w:rPr>
        <w:t>cie</w:t>
      </w:r>
      <w:r w:rsidRPr="00CF68AB">
        <w:rPr>
          <w:rFonts w:ascii="Times New Roman" w:hAnsi="Times New Roman"/>
          <w:sz w:val="24"/>
          <w:szCs w:val="24"/>
        </w:rPr>
        <w:t xml:space="preserve"> ………....… </w:t>
      </w:r>
      <w:r w:rsidRPr="00CF68AB">
        <w:rPr>
          <w:rFonts w:ascii="Times New Roman" w:hAnsi="Times New Roman"/>
          <w:b/>
          <w:sz w:val="24"/>
          <w:szCs w:val="24"/>
        </w:rPr>
        <w:t>zł netto</w:t>
      </w:r>
      <w:r w:rsidRPr="00CF68AB">
        <w:rPr>
          <w:rFonts w:ascii="Times New Roman" w:hAnsi="Times New Roman"/>
          <w:sz w:val="24"/>
          <w:szCs w:val="24"/>
        </w:rPr>
        <w:t>, (słownie: …….….. złotych 00/100), powiększone</w:t>
      </w:r>
      <w:r>
        <w:rPr>
          <w:rFonts w:ascii="Times New Roman" w:hAnsi="Times New Roman"/>
          <w:sz w:val="24"/>
          <w:szCs w:val="24"/>
        </w:rPr>
        <w:t>j</w:t>
      </w:r>
      <w:r w:rsidRPr="00CF68AB">
        <w:rPr>
          <w:rFonts w:ascii="Times New Roman" w:hAnsi="Times New Roman"/>
          <w:sz w:val="24"/>
          <w:szCs w:val="24"/>
        </w:rPr>
        <w:t xml:space="preserve"> o należny podatek VAT: ……………. </w:t>
      </w:r>
      <w:r w:rsidRPr="00CF68AB">
        <w:rPr>
          <w:rFonts w:ascii="Times New Roman" w:hAnsi="Times New Roman"/>
          <w:b/>
          <w:sz w:val="24"/>
          <w:szCs w:val="24"/>
        </w:rPr>
        <w:t>zł</w:t>
      </w:r>
      <w:r w:rsidRPr="00CF68AB">
        <w:rPr>
          <w:rFonts w:ascii="Times New Roman" w:hAnsi="Times New Roman"/>
          <w:sz w:val="24"/>
          <w:szCs w:val="24"/>
        </w:rPr>
        <w:t xml:space="preserve"> (słownie: ………..….. złotych 00/100), ……..….. </w:t>
      </w:r>
      <w:r w:rsidRPr="00CF68AB">
        <w:rPr>
          <w:rFonts w:ascii="Times New Roman" w:hAnsi="Times New Roman"/>
          <w:b/>
          <w:sz w:val="24"/>
          <w:szCs w:val="24"/>
        </w:rPr>
        <w:t>zł brutto</w:t>
      </w:r>
      <w:r w:rsidRPr="00CF68AB">
        <w:rPr>
          <w:rFonts w:ascii="Times New Roman" w:hAnsi="Times New Roman"/>
          <w:sz w:val="24"/>
          <w:szCs w:val="24"/>
        </w:rPr>
        <w:t>, (słownie: …………… złotych 00/100), z zastrzeżeniem ust. 3</w:t>
      </w:r>
      <w:r w:rsidR="0033421B" w:rsidRPr="0033421B">
        <w:rPr>
          <w:rFonts w:ascii="Times New Roman" w:hAnsi="Times New Roman"/>
          <w:iCs/>
          <w:sz w:val="24"/>
          <w:szCs w:val="24"/>
        </w:rPr>
        <w:t>.</w:t>
      </w:r>
    </w:p>
    <w:p w:rsidR="0061796A" w:rsidRPr="0033421B" w:rsidRDefault="0061796A" w:rsidP="0033421B">
      <w:pPr>
        <w:numPr>
          <w:ilvl w:val="0"/>
          <w:numId w:val="18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0508">
        <w:rPr>
          <w:rFonts w:ascii="Times New Roman" w:hAnsi="Times New Roman"/>
          <w:sz w:val="24"/>
          <w:szCs w:val="24"/>
        </w:rPr>
        <w:t>Z tytułu świadczenia usług w okresie krótszym niż jeden miesiąc, wynagrodzenie</w:t>
      </w:r>
      <w:r>
        <w:rPr>
          <w:rFonts w:ascii="Times New Roman" w:hAnsi="Times New Roman"/>
          <w:sz w:val="24"/>
          <w:szCs w:val="24"/>
        </w:rPr>
        <w:t xml:space="preserve"> miesięczne</w:t>
      </w:r>
      <w:r w:rsidRPr="00900508"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508">
        <w:rPr>
          <w:rFonts w:ascii="Times New Roman" w:hAnsi="Times New Roman"/>
          <w:sz w:val="24"/>
          <w:szCs w:val="24"/>
        </w:rPr>
        <w:t xml:space="preserve">którym mowa w ust. 2, zostanie zapłacone w wysokości proporcjonalnej do okresu </w:t>
      </w:r>
      <w:r>
        <w:rPr>
          <w:rFonts w:ascii="Times New Roman" w:hAnsi="Times New Roman"/>
          <w:sz w:val="24"/>
          <w:szCs w:val="24"/>
        </w:rPr>
        <w:t xml:space="preserve">faktycznego </w:t>
      </w:r>
      <w:r w:rsidRPr="00900508">
        <w:rPr>
          <w:rFonts w:ascii="Times New Roman" w:hAnsi="Times New Roman"/>
          <w:sz w:val="24"/>
          <w:szCs w:val="24"/>
        </w:rPr>
        <w:t>świadczenia usług w tym miesiącu</w:t>
      </w:r>
      <w:r>
        <w:rPr>
          <w:rFonts w:ascii="Times New Roman" w:hAnsi="Times New Roman"/>
          <w:sz w:val="24"/>
          <w:szCs w:val="24"/>
        </w:rPr>
        <w:t>.</w:t>
      </w:r>
    </w:p>
    <w:p w:rsidR="0033421B" w:rsidRPr="0033421B" w:rsidRDefault="0061796A" w:rsidP="0033421B">
      <w:pPr>
        <w:numPr>
          <w:ilvl w:val="0"/>
          <w:numId w:val="18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0508">
        <w:rPr>
          <w:rFonts w:ascii="Times New Roman" w:hAnsi="Times New Roman"/>
          <w:sz w:val="24"/>
          <w:szCs w:val="24"/>
        </w:rPr>
        <w:t>Wynagrodzenie</w:t>
      </w:r>
      <w:r>
        <w:rPr>
          <w:rFonts w:ascii="Times New Roman" w:hAnsi="Times New Roman"/>
          <w:sz w:val="24"/>
          <w:szCs w:val="24"/>
        </w:rPr>
        <w:t xml:space="preserve">, o którym mowa w ust. 1 jest ostateczne i obejmuje </w:t>
      </w:r>
      <w:r w:rsidRPr="00900508">
        <w:rPr>
          <w:rFonts w:ascii="Times New Roman" w:hAnsi="Times New Roman"/>
          <w:sz w:val="24"/>
          <w:szCs w:val="24"/>
        </w:rPr>
        <w:t>wsz</w:t>
      </w:r>
      <w:r>
        <w:rPr>
          <w:rFonts w:ascii="Times New Roman" w:hAnsi="Times New Roman"/>
          <w:sz w:val="24"/>
          <w:szCs w:val="24"/>
        </w:rPr>
        <w:t>ystkie</w:t>
      </w:r>
      <w:r w:rsidRPr="00900508">
        <w:rPr>
          <w:rFonts w:ascii="Times New Roman" w:hAnsi="Times New Roman"/>
          <w:sz w:val="24"/>
          <w:szCs w:val="24"/>
        </w:rPr>
        <w:t xml:space="preserve"> koszty związane </w:t>
      </w:r>
      <w:r w:rsidRPr="001B68FF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 realizacją umowy</w:t>
      </w:r>
      <w:r w:rsidRPr="00900508">
        <w:rPr>
          <w:rFonts w:ascii="Times New Roman" w:hAnsi="Times New Roman"/>
          <w:sz w:val="24"/>
          <w:szCs w:val="24"/>
        </w:rPr>
        <w:t xml:space="preserve">, </w:t>
      </w:r>
      <w:r w:rsidRPr="00CF68AB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w szczególności:</w:t>
      </w:r>
      <w:r w:rsidRPr="00CF68AB">
        <w:rPr>
          <w:rFonts w:ascii="Times New Roman" w:hAnsi="Times New Roman"/>
          <w:sz w:val="24"/>
          <w:szCs w:val="24"/>
        </w:rPr>
        <w:t xml:space="preserve"> opłaty i</w:t>
      </w:r>
      <w:r w:rsidR="0019052B">
        <w:rPr>
          <w:rFonts w:ascii="Times New Roman" w:hAnsi="Times New Roman"/>
          <w:sz w:val="24"/>
          <w:szCs w:val="24"/>
        </w:rPr>
        <w:t xml:space="preserve"> </w:t>
      </w:r>
      <w:r w:rsidRPr="00CF68AB">
        <w:rPr>
          <w:rFonts w:ascii="Times New Roman" w:hAnsi="Times New Roman"/>
          <w:sz w:val="24"/>
          <w:szCs w:val="24"/>
        </w:rPr>
        <w:t>podatki obowiązujące na terenie Rzeczypospolitej Polskiej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CF68AB">
        <w:rPr>
          <w:rFonts w:ascii="Times New Roman" w:hAnsi="Times New Roman"/>
          <w:sz w:val="24"/>
          <w:szCs w:val="24"/>
        </w:rPr>
        <w:t xml:space="preserve"> inne należności np. cła, koszt dojazdu pracowników Wykonawcy do miejsca świadczenia usług,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8AB">
        <w:rPr>
          <w:rFonts w:ascii="Times New Roman" w:hAnsi="Times New Roman"/>
          <w:sz w:val="24"/>
          <w:szCs w:val="24"/>
        </w:rPr>
        <w:t>itp</w:t>
      </w:r>
      <w:r w:rsidR="0033421B" w:rsidRPr="0033421B">
        <w:rPr>
          <w:rFonts w:ascii="Times New Roman" w:hAnsi="Times New Roman"/>
          <w:iCs/>
          <w:sz w:val="24"/>
          <w:szCs w:val="24"/>
        </w:rPr>
        <w:t>.</w:t>
      </w:r>
    </w:p>
    <w:p w:rsidR="0033421B" w:rsidRPr="0095271E" w:rsidRDefault="00266C0F" w:rsidP="0095271E">
      <w:pPr>
        <w:numPr>
          <w:ilvl w:val="0"/>
          <w:numId w:val="18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Wynagrodzenie</w:t>
      </w:r>
      <w:r w:rsidR="0033421B" w:rsidRPr="0095271E">
        <w:rPr>
          <w:rFonts w:ascii="Times New Roman" w:hAnsi="Times New Roman"/>
          <w:iCs/>
          <w:sz w:val="24"/>
          <w:szCs w:val="24"/>
        </w:rPr>
        <w:t xml:space="preserve"> przez okres realizacji umowy nie mogą ulec zmianie</w:t>
      </w:r>
      <w:r w:rsidR="0095271E">
        <w:rPr>
          <w:rFonts w:ascii="Times New Roman" w:hAnsi="Times New Roman"/>
          <w:iCs/>
          <w:sz w:val="24"/>
          <w:szCs w:val="24"/>
        </w:rPr>
        <w:t>.</w:t>
      </w:r>
    </w:p>
    <w:p w:rsidR="0033421B" w:rsidRDefault="0033421B" w:rsidP="00274340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:rsidR="00022F15" w:rsidRPr="00022F15" w:rsidRDefault="00022F15" w:rsidP="00022F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2F15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022F15" w:rsidRPr="00022F15" w:rsidRDefault="00022F15" w:rsidP="00022F15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022F15">
        <w:rPr>
          <w:rFonts w:ascii="Times New Roman" w:hAnsi="Times New Roman"/>
          <w:b/>
          <w:bCs/>
          <w:sz w:val="24"/>
          <w:szCs w:val="24"/>
        </w:rPr>
        <w:t>Zapłata</w:t>
      </w:r>
    </w:p>
    <w:p w:rsidR="0017781F" w:rsidRDefault="00022F15" w:rsidP="00022F15">
      <w:pPr>
        <w:numPr>
          <w:ilvl w:val="0"/>
          <w:numId w:val="19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022F15">
        <w:rPr>
          <w:rFonts w:ascii="Times New Roman" w:hAnsi="Times New Roman"/>
          <w:iCs/>
          <w:sz w:val="24"/>
          <w:szCs w:val="24"/>
        </w:rPr>
        <w:t>Wynagrodzenie</w:t>
      </w:r>
      <w:r w:rsidR="0002100F">
        <w:rPr>
          <w:rFonts w:ascii="Times New Roman" w:hAnsi="Times New Roman"/>
          <w:iCs/>
          <w:sz w:val="24"/>
          <w:szCs w:val="24"/>
        </w:rPr>
        <w:t xml:space="preserve"> określone w </w:t>
      </w:r>
      <w:r w:rsidR="0002100F" w:rsidRPr="00AE721C">
        <w:rPr>
          <w:rFonts w:ascii="Times New Roman" w:hAnsi="Times New Roman"/>
          <w:iCs/>
          <w:sz w:val="24"/>
          <w:szCs w:val="24"/>
        </w:rPr>
        <w:t>§ 4 ust. 2</w:t>
      </w:r>
      <w:r w:rsidR="00AE721C" w:rsidRPr="00AE721C">
        <w:rPr>
          <w:rFonts w:ascii="Times New Roman" w:hAnsi="Times New Roman"/>
          <w:iCs/>
          <w:sz w:val="24"/>
          <w:szCs w:val="24"/>
        </w:rPr>
        <w:t xml:space="preserve"> płatne będzie z dołu,</w:t>
      </w:r>
      <w:r w:rsidR="0002100F">
        <w:rPr>
          <w:rFonts w:ascii="Times New Roman" w:hAnsi="Times New Roman"/>
          <w:iCs/>
          <w:sz w:val="24"/>
          <w:szCs w:val="24"/>
        </w:rPr>
        <w:t xml:space="preserve"> miesięcznie,</w:t>
      </w:r>
      <w:r w:rsidR="00AE721C" w:rsidRPr="00AE721C">
        <w:rPr>
          <w:rFonts w:ascii="Times New Roman" w:hAnsi="Times New Roman"/>
          <w:iCs/>
          <w:sz w:val="24"/>
          <w:szCs w:val="24"/>
        </w:rPr>
        <w:t xml:space="preserve"> </w:t>
      </w:r>
      <w:r w:rsidR="00E8053B">
        <w:rPr>
          <w:rFonts w:ascii="Times New Roman" w:hAnsi="Times New Roman"/>
          <w:iCs/>
          <w:sz w:val="24"/>
          <w:szCs w:val="24"/>
        </w:rPr>
        <w:t xml:space="preserve">w terminie </w:t>
      </w:r>
      <w:r w:rsidR="00E8053B" w:rsidRPr="00DB7D96">
        <w:rPr>
          <w:rFonts w:ascii="Times New Roman" w:hAnsi="Times New Roman"/>
          <w:b/>
          <w:iCs/>
          <w:sz w:val="24"/>
          <w:szCs w:val="24"/>
        </w:rPr>
        <w:t>21 dni</w:t>
      </w:r>
      <w:r w:rsidR="00E8053B">
        <w:rPr>
          <w:rFonts w:ascii="Times New Roman" w:hAnsi="Times New Roman"/>
          <w:iCs/>
          <w:sz w:val="24"/>
          <w:szCs w:val="24"/>
        </w:rPr>
        <w:t xml:space="preserve"> od daty </w:t>
      </w:r>
      <w:r w:rsidR="00E8053B" w:rsidRPr="00DB7D96">
        <w:rPr>
          <w:rFonts w:ascii="Times New Roman" w:hAnsi="Times New Roman"/>
          <w:iCs/>
          <w:sz w:val="24"/>
          <w:szCs w:val="24"/>
        </w:rPr>
        <w:t>otrzymania prawidłowo wystawionej faktury</w:t>
      </w:r>
      <w:r w:rsidR="00911E1F">
        <w:rPr>
          <w:rFonts w:ascii="Times New Roman" w:hAnsi="Times New Roman"/>
          <w:iCs/>
          <w:sz w:val="24"/>
          <w:szCs w:val="24"/>
        </w:rPr>
        <w:t xml:space="preserve">, po zaakceptowaniu przez Zamawiającego sprawozdania </w:t>
      </w:r>
      <w:r w:rsidR="00911E1F" w:rsidRPr="00F35B77">
        <w:rPr>
          <w:rFonts w:ascii="Times New Roman" w:hAnsi="Times New Roman"/>
          <w:iCs/>
          <w:sz w:val="24"/>
          <w:szCs w:val="24"/>
        </w:rPr>
        <w:t>z wykonanych w danym miesiącu czynności wynikających z przedmiotu umowy</w:t>
      </w:r>
      <w:r w:rsidR="00F43CD8">
        <w:rPr>
          <w:rFonts w:ascii="Times New Roman" w:hAnsi="Times New Roman"/>
          <w:iCs/>
          <w:sz w:val="24"/>
          <w:szCs w:val="24"/>
        </w:rPr>
        <w:t xml:space="preserve">, </w:t>
      </w:r>
      <w:r w:rsidR="00F43CD8" w:rsidRPr="00DB7D96">
        <w:rPr>
          <w:rFonts w:ascii="Times New Roman" w:hAnsi="Times New Roman"/>
          <w:iCs/>
          <w:sz w:val="24"/>
          <w:szCs w:val="24"/>
        </w:rPr>
        <w:t>na rachunek bankowy Wykonawcy nr ………..………………… prowadzony przez ………………………….</w:t>
      </w:r>
    </w:p>
    <w:p w:rsidR="00022F15" w:rsidRPr="00022F15" w:rsidRDefault="004C3AC3" w:rsidP="00022F15">
      <w:pPr>
        <w:numPr>
          <w:ilvl w:val="0"/>
          <w:numId w:val="19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wystawi f</w:t>
      </w:r>
      <w:r w:rsidR="00022F15" w:rsidRPr="00022F15">
        <w:rPr>
          <w:rFonts w:ascii="Times New Roman" w:hAnsi="Times New Roman"/>
          <w:sz w:val="24"/>
          <w:szCs w:val="24"/>
        </w:rPr>
        <w:t>aktur</w:t>
      </w:r>
      <w:r>
        <w:rPr>
          <w:rFonts w:ascii="Times New Roman" w:hAnsi="Times New Roman"/>
          <w:sz w:val="24"/>
          <w:szCs w:val="24"/>
        </w:rPr>
        <w:t>ę</w:t>
      </w:r>
      <w:r w:rsidR="00022F15" w:rsidRPr="00022F15">
        <w:rPr>
          <w:rFonts w:ascii="Times New Roman" w:hAnsi="Times New Roman"/>
          <w:sz w:val="24"/>
          <w:szCs w:val="24"/>
        </w:rPr>
        <w:t xml:space="preserve"> po zakończeniu każdego miesiąca kalendarzowego.</w:t>
      </w:r>
    </w:p>
    <w:p w:rsidR="00022F15" w:rsidRPr="00022F15" w:rsidRDefault="00022F15" w:rsidP="00022F15">
      <w:pPr>
        <w:numPr>
          <w:ilvl w:val="0"/>
          <w:numId w:val="19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2F15">
        <w:rPr>
          <w:rFonts w:ascii="Times New Roman" w:hAnsi="Times New Roman"/>
          <w:sz w:val="24"/>
          <w:szCs w:val="24"/>
        </w:rPr>
        <w:t>Na fakturze Wykonawca umieści symbol i numer umowy.</w:t>
      </w:r>
    </w:p>
    <w:p w:rsidR="00022F15" w:rsidRPr="00022F15" w:rsidRDefault="00EC0DDF" w:rsidP="00022F15">
      <w:pPr>
        <w:numPr>
          <w:ilvl w:val="0"/>
          <w:numId w:val="19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748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 datę zapłaty przyjmuje się datę obciążenia rachunku bankowego Zamawiającego</w:t>
      </w:r>
      <w:r w:rsidR="00022F15" w:rsidRPr="00022F15">
        <w:rPr>
          <w:rFonts w:ascii="Times New Roman" w:hAnsi="Times New Roman"/>
          <w:sz w:val="24"/>
          <w:szCs w:val="24"/>
        </w:rPr>
        <w:t>.</w:t>
      </w:r>
    </w:p>
    <w:p w:rsidR="00022F15" w:rsidRDefault="00022F15" w:rsidP="00274340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:rsidR="00FF47AA" w:rsidRPr="00FF47AA" w:rsidRDefault="00FF47AA" w:rsidP="00FF47AA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47AA">
        <w:rPr>
          <w:rFonts w:ascii="Times New Roman" w:hAnsi="Times New Roman"/>
          <w:b/>
          <w:bCs/>
          <w:sz w:val="24"/>
          <w:szCs w:val="24"/>
        </w:rPr>
        <w:t>§ 6</w:t>
      </w:r>
    </w:p>
    <w:p w:rsidR="00FF47AA" w:rsidRPr="00FF47AA" w:rsidRDefault="00FF47AA" w:rsidP="00FF47AA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47AA">
        <w:rPr>
          <w:rFonts w:ascii="Times New Roman" w:hAnsi="Times New Roman"/>
          <w:b/>
          <w:bCs/>
          <w:sz w:val="24"/>
          <w:szCs w:val="24"/>
        </w:rPr>
        <w:t>Nadzór nad wykonaniem umowy</w:t>
      </w:r>
    </w:p>
    <w:p w:rsidR="00FF47AA" w:rsidRPr="00FF47AA" w:rsidRDefault="00FF47AA" w:rsidP="00FF47AA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47AA">
        <w:rPr>
          <w:rFonts w:ascii="Times New Roman" w:hAnsi="Times New Roman"/>
          <w:sz w:val="24"/>
          <w:szCs w:val="24"/>
        </w:rPr>
        <w:t>Po podpisaniu umowy osob</w:t>
      </w:r>
      <w:r w:rsidR="0052715A">
        <w:rPr>
          <w:rFonts w:ascii="Times New Roman" w:hAnsi="Times New Roman"/>
          <w:sz w:val="24"/>
          <w:szCs w:val="24"/>
        </w:rPr>
        <w:t>ami</w:t>
      </w:r>
      <w:r w:rsidRPr="00FF47AA">
        <w:rPr>
          <w:rFonts w:ascii="Times New Roman" w:hAnsi="Times New Roman"/>
          <w:sz w:val="24"/>
          <w:szCs w:val="24"/>
        </w:rPr>
        <w:t xml:space="preserve"> ze strony Zamawiającego wyznaczon</w:t>
      </w:r>
      <w:r w:rsidR="0052715A">
        <w:rPr>
          <w:rFonts w:ascii="Times New Roman" w:hAnsi="Times New Roman"/>
          <w:sz w:val="24"/>
          <w:szCs w:val="24"/>
        </w:rPr>
        <w:t>ymi</w:t>
      </w:r>
      <w:r w:rsidRPr="00FF47AA">
        <w:rPr>
          <w:rFonts w:ascii="Times New Roman" w:hAnsi="Times New Roman"/>
          <w:sz w:val="24"/>
          <w:szCs w:val="24"/>
        </w:rPr>
        <w:t xml:space="preserve"> do kontaktów z Wykonawcą w trakcie realizacji przedmiotu umowy będ</w:t>
      </w:r>
      <w:r w:rsidR="001648E0">
        <w:rPr>
          <w:rFonts w:ascii="Times New Roman" w:hAnsi="Times New Roman"/>
          <w:sz w:val="24"/>
          <w:szCs w:val="24"/>
        </w:rPr>
        <w:t>ą</w:t>
      </w:r>
      <w:r w:rsidRPr="00FF47AA">
        <w:rPr>
          <w:rFonts w:ascii="Times New Roman" w:hAnsi="Times New Roman"/>
          <w:sz w:val="24"/>
          <w:szCs w:val="24"/>
        </w:rPr>
        <w:t xml:space="preserve">: </w:t>
      </w:r>
    </w:p>
    <w:p w:rsidR="00FF47AA" w:rsidRDefault="00FF47AA" w:rsidP="00DB7D96">
      <w:pPr>
        <w:pStyle w:val="Akapitzlist"/>
        <w:numPr>
          <w:ilvl w:val="0"/>
          <w:numId w:val="4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D96">
        <w:rPr>
          <w:rFonts w:ascii="Times New Roman" w:hAnsi="Times New Roman"/>
          <w:b/>
          <w:sz w:val="24"/>
          <w:szCs w:val="24"/>
        </w:rPr>
        <w:t>Pan/i</w:t>
      </w:r>
      <w:r w:rsidRPr="00DB7D96">
        <w:rPr>
          <w:rFonts w:ascii="Times New Roman" w:hAnsi="Times New Roman"/>
          <w:sz w:val="24"/>
          <w:szCs w:val="24"/>
        </w:rPr>
        <w:t xml:space="preserve"> ……</w:t>
      </w:r>
      <w:r w:rsidR="00A710F3" w:rsidRPr="00DB7D96">
        <w:rPr>
          <w:rFonts w:ascii="Times New Roman" w:hAnsi="Times New Roman"/>
          <w:sz w:val="24"/>
          <w:szCs w:val="24"/>
        </w:rPr>
        <w:t>….</w:t>
      </w:r>
      <w:r w:rsidRPr="00DB7D96">
        <w:rPr>
          <w:rFonts w:ascii="Times New Roman" w:hAnsi="Times New Roman"/>
          <w:sz w:val="24"/>
          <w:szCs w:val="24"/>
        </w:rPr>
        <w:t>…….. tel. (</w:t>
      </w:r>
      <w:r w:rsidR="00EB2D5C" w:rsidRPr="00DB7D96">
        <w:rPr>
          <w:rFonts w:ascii="Times New Roman" w:hAnsi="Times New Roman"/>
          <w:sz w:val="24"/>
          <w:szCs w:val="24"/>
        </w:rPr>
        <w:t>…</w:t>
      </w:r>
      <w:r w:rsidRPr="00DB7D96">
        <w:rPr>
          <w:rFonts w:ascii="Times New Roman" w:hAnsi="Times New Roman"/>
          <w:sz w:val="24"/>
          <w:szCs w:val="24"/>
        </w:rPr>
        <w:t xml:space="preserve">) </w:t>
      </w:r>
      <w:r w:rsidR="00A710F3" w:rsidRPr="00DB7D96">
        <w:rPr>
          <w:rFonts w:ascii="Times New Roman" w:hAnsi="Times New Roman"/>
          <w:sz w:val="24"/>
          <w:szCs w:val="24"/>
        </w:rPr>
        <w:t>…….</w:t>
      </w:r>
      <w:r w:rsidRPr="00DB7D96">
        <w:rPr>
          <w:rFonts w:ascii="Times New Roman" w:hAnsi="Times New Roman"/>
          <w:sz w:val="24"/>
          <w:szCs w:val="24"/>
        </w:rPr>
        <w:t>-</w:t>
      </w:r>
      <w:r w:rsidR="00A710F3" w:rsidRPr="00DB7D96">
        <w:rPr>
          <w:rFonts w:ascii="Times New Roman" w:hAnsi="Times New Roman"/>
          <w:sz w:val="24"/>
          <w:szCs w:val="24"/>
        </w:rPr>
        <w:t>…</w:t>
      </w:r>
      <w:r w:rsidRPr="00DB7D96">
        <w:rPr>
          <w:rFonts w:ascii="Times New Roman" w:hAnsi="Times New Roman"/>
          <w:sz w:val="24"/>
          <w:szCs w:val="24"/>
        </w:rPr>
        <w:t>…-…</w:t>
      </w:r>
      <w:r w:rsidR="00A710F3" w:rsidRPr="00DB7D96">
        <w:rPr>
          <w:rFonts w:ascii="Times New Roman" w:hAnsi="Times New Roman"/>
          <w:sz w:val="24"/>
          <w:szCs w:val="24"/>
        </w:rPr>
        <w:t>…</w:t>
      </w:r>
      <w:r w:rsidRPr="00DB7D96">
        <w:rPr>
          <w:rFonts w:ascii="Times New Roman" w:hAnsi="Times New Roman"/>
          <w:sz w:val="24"/>
          <w:szCs w:val="24"/>
        </w:rPr>
        <w:t>, e-mail: …</w:t>
      </w:r>
      <w:r w:rsidR="00A710F3" w:rsidRPr="00DB7D96">
        <w:rPr>
          <w:rFonts w:ascii="Times New Roman" w:hAnsi="Times New Roman"/>
          <w:sz w:val="24"/>
          <w:szCs w:val="24"/>
        </w:rPr>
        <w:t>……….</w:t>
      </w:r>
      <w:r w:rsidRPr="00DB7D96">
        <w:rPr>
          <w:rFonts w:ascii="Times New Roman" w:hAnsi="Times New Roman"/>
          <w:sz w:val="24"/>
          <w:szCs w:val="24"/>
        </w:rPr>
        <w:t>………………</w:t>
      </w:r>
    </w:p>
    <w:p w:rsidR="001648E0" w:rsidRPr="00DB7D96" w:rsidRDefault="001648E0" w:rsidP="00DB7D96">
      <w:pPr>
        <w:pStyle w:val="Akapitzlist"/>
        <w:numPr>
          <w:ilvl w:val="0"/>
          <w:numId w:val="4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D105F">
        <w:rPr>
          <w:rFonts w:ascii="Times New Roman" w:hAnsi="Times New Roman"/>
          <w:b/>
          <w:sz w:val="24"/>
          <w:szCs w:val="24"/>
        </w:rPr>
        <w:t>Pan/i</w:t>
      </w:r>
      <w:r w:rsidRPr="004D105F">
        <w:rPr>
          <w:rFonts w:ascii="Times New Roman" w:hAnsi="Times New Roman"/>
          <w:sz w:val="24"/>
          <w:szCs w:val="24"/>
        </w:rPr>
        <w:t xml:space="preserve"> ……….…….. tel. (…) …….-……-……, e-mail: ………….………………</w:t>
      </w:r>
    </w:p>
    <w:p w:rsidR="00FF47AA" w:rsidRPr="00FF47AA" w:rsidRDefault="00FF47AA" w:rsidP="00FF47AA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47AA">
        <w:rPr>
          <w:rFonts w:ascii="Times New Roman" w:hAnsi="Times New Roman"/>
          <w:sz w:val="24"/>
          <w:szCs w:val="24"/>
        </w:rPr>
        <w:t>Po podpisaniu umowy nadzór nad jej prawidłową realizacją ze strony Wykonawcy sprawowany będzie przez:</w:t>
      </w:r>
    </w:p>
    <w:p w:rsidR="00A710F3" w:rsidRDefault="00A710F3" w:rsidP="00DB7D96">
      <w:pPr>
        <w:pStyle w:val="Akapitzlist"/>
        <w:numPr>
          <w:ilvl w:val="0"/>
          <w:numId w:val="4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D96">
        <w:rPr>
          <w:rFonts w:ascii="Times New Roman" w:hAnsi="Times New Roman"/>
          <w:b/>
          <w:sz w:val="24"/>
          <w:szCs w:val="24"/>
        </w:rPr>
        <w:t>Pan/i</w:t>
      </w:r>
      <w:r w:rsidRPr="00DB7D96">
        <w:rPr>
          <w:rFonts w:ascii="Times New Roman" w:hAnsi="Times New Roman"/>
          <w:sz w:val="24"/>
          <w:szCs w:val="24"/>
        </w:rPr>
        <w:t xml:space="preserve"> ……….…….. tel. (</w:t>
      </w:r>
      <w:r w:rsidR="00EB2D5C" w:rsidRPr="00DB7D96">
        <w:rPr>
          <w:rFonts w:ascii="Times New Roman" w:hAnsi="Times New Roman"/>
          <w:sz w:val="24"/>
          <w:szCs w:val="24"/>
        </w:rPr>
        <w:t>…</w:t>
      </w:r>
      <w:r w:rsidRPr="00DB7D96">
        <w:rPr>
          <w:rFonts w:ascii="Times New Roman" w:hAnsi="Times New Roman"/>
          <w:sz w:val="24"/>
          <w:szCs w:val="24"/>
        </w:rPr>
        <w:t>) …….-……-……, e-mail: ………….………………</w:t>
      </w:r>
    </w:p>
    <w:p w:rsidR="001648E0" w:rsidRPr="00DB7D96" w:rsidRDefault="001648E0" w:rsidP="00DB7D96">
      <w:pPr>
        <w:pStyle w:val="Akapitzlist"/>
        <w:numPr>
          <w:ilvl w:val="0"/>
          <w:numId w:val="4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D105F">
        <w:rPr>
          <w:rFonts w:ascii="Times New Roman" w:hAnsi="Times New Roman"/>
          <w:b/>
          <w:sz w:val="24"/>
          <w:szCs w:val="24"/>
        </w:rPr>
        <w:t>Pan/i</w:t>
      </w:r>
      <w:r w:rsidRPr="004D105F">
        <w:rPr>
          <w:rFonts w:ascii="Times New Roman" w:hAnsi="Times New Roman"/>
          <w:sz w:val="24"/>
          <w:szCs w:val="24"/>
        </w:rPr>
        <w:t xml:space="preserve"> ……….…….. tel. (…) …….-……-……, e-mail: ………….………………</w:t>
      </w:r>
    </w:p>
    <w:p w:rsidR="0052715A" w:rsidRPr="00DB7D96" w:rsidRDefault="0052715A" w:rsidP="00482CF9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74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Strony uzgadniają, że zgodnie z ofertą Wykonawcy </w:t>
      </w:r>
      <w:r w:rsidRPr="00FB1696">
        <w:rPr>
          <w:rFonts w:ascii="Times New Roman" w:hAnsi="Times New Roman"/>
          <w:color w:val="000000"/>
          <w:sz w:val="24"/>
          <w:szCs w:val="24"/>
          <w:lang w:eastAsia="pl-PL"/>
        </w:rPr>
        <w:t>czynności związane z</w:t>
      </w:r>
      <w:r w:rsidR="00FB1696" w:rsidRPr="00DB7D9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przedmiotem umowy </w:t>
      </w:r>
      <w:r w:rsidRPr="00FB169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wykonywać </w:t>
      </w:r>
      <w:r w:rsidR="00FB1696" w:rsidRPr="00DB7D9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będą </w:t>
      </w:r>
      <w:r w:rsidRPr="00FB1696">
        <w:rPr>
          <w:rFonts w:ascii="Times New Roman" w:hAnsi="Times New Roman"/>
          <w:color w:val="000000"/>
          <w:sz w:val="24"/>
          <w:szCs w:val="24"/>
          <w:lang w:eastAsia="pl-PL"/>
        </w:rPr>
        <w:t>następujące osoby:</w:t>
      </w:r>
    </w:p>
    <w:p w:rsidR="00014A17" w:rsidRDefault="00014A17" w:rsidP="00DB7D96">
      <w:pPr>
        <w:pStyle w:val="Akapitzlist"/>
        <w:numPr>
          <w:ilvl w:val="0"/>
          <w:numId w:val="4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D105F">
        <w:rPr>
          <w:rFonts w:ascii="Times New Roman" w:hAnsi="Times New Roman"/>
          <w:b/>
          <w:sz w:val="24"/>
          <w:szCs w:val="24"/>
        </w:rPr>
        <w:t>Pan/i</w:t>
      </w:r>
      <w:r w:rsidRPr="004D105F">
        <w:rPr>
          <w:rFonts w:ascii="Times New Roman" w:hAnsi="Times New Roman"/>
          <w:sz w:val="24"/>
          <w:szCs w:val="24"/>
        </w:rPr>
        <w:t xml:space="preserve"> ……….…….. tel. (…) …….-……-……, e-mail: ………….………………</w:t>
      </w:r>
    </w:p>
    <w:p w:rsidR="00014A17" w:rsidRPr="00DB7D96" w:rsidRDefault="00014A17" w:rsidP="00DB7D96">
      <w:pPr>
        <w:pStyle w:val="Akapitzlist"/>
        <w:numPr>
          <w:ilvl w:val="0"/>
          <w:numId w:val="4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D105F">
        <w:rPr>
          <w:rFonts w:ascii="Times New Roman" w:hAnsi="Times New Roman"/>
          <w:b/>
          <w:sz w:val="24"/>
          <w:szCs w:val="24"/>
        </w:rPr>
        <w:t>Pan/i</w:t>
      </w:r>
      <w:r w:rsidRPr="004D105F">
        <w:rPr>
          <w:rFonts w:ascii="Times New Roman" w:hAnsi="Times New Roman"/>
          <w:sz w:val="24"/>
          <w:szCs w:val="24"/>
        </w:rPr>
        <w:t xml:space="preserve"> ……….…….. tel. (…) …….-……-……, e-mail: ………….………………</w:t>
      </w:r>
    </w:p>
    <w:p w:rsidR="00014A17" w:rsidRDefault="00014A17" w:rsidP="00482CF9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748A">
        <w:rPr>
          <w:rFonts w:ascii="Times New Roman" w:hAnsi="Times New Roman"/>
          <w:color w:val="000000"/>
          <w:sz w:val="24"/>
          <w:szCs w:val="24"/>
          <w:lang w:eastAsia="pl-PL"/>
        </w:rPr>
        <w:t>Zmiana osób, o których mowa w ust. 3 na inne, wymaga pisemnej zgody Zamawiającego udzielonej pod warunkiem, że nowe osoby posiadają co najmniej kwalifikacje zawodowe wymagane przez Zamawiającego w zapytaniu ofertowym i nie wymaga zawierania aneksu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255D87" w:rsidRPr="00482CF9" w:rsidRDefault="00FF47AA" w:rsidP="00482CF9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47AA">
        <w:rPr>
          <w:rFonts w:ascii="Times New Roman" w:hAnsi="Times New Roman"/>
          <w:sz w:val="24"/>
          <w:szCs w:val="24"/>
        </w:rPr>
        <w:t>Zmiana osób, o których mowa w ust. 1 i 2 wymaga pod rygorem nieważności pisemnego zawiadomienia drugiej strony i nie wymaga zawierania aneksu</w:t>
      </w:r>
      <w:r w:rsidR="00C46791">
        <w:rPr>
          <w:rFonts w:ascii="Times New Roman" w:hAnsi="Times New Roman"/>
          <w:sz w:val="24"/>
          <w:szCs w:val="24"/>
        </w:rPr>
        <w:t>.</w:t>
      </w:r>
    </w:p>
    <w:p w:rsidR="007A2AE8" w:rsidRDefault="007A2AE8" w:rsidP="00095561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:rsidR="005E6182" w:rsidRPr="00274340" w:rsidRDefault="005E6182" w:rsidP="005E618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74340">
        <w:rPr>
          <w:rFonts w:ascii="Times New Roman" w:eastAsia="Calibri" w:hAnsi="Times New Roman"/>
          <w:b/>
          <w:sz w:val="24"/>
          <w:szCs w:val="24"/>
        </w:rPr>
        <w:t>§</w:t>
      </w:r>
      <w:r>
        <w:rPr>
          <w:rFonts w:ascii="Times New Roman" w:eastAsia="Calibri" w:hAnsi="Times New Roman"/>
          <w:b/>
          <w:sz w:val="24"/>
          <w:szCs w:val="24"/>
        </w:rPr>
        <w:t xml:space="preserve"> 7</w:t>
      </w:r>
    </w:p>
    <w:p w:rsidR="005E6182" w:rsidRPr="00274340" w:rsidRDefault="005E6182" w:rsidP="005E618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Odpowiedzialność Zamawiającego</w:t>
      </w:r>
    </w:p>
    <w:p w:rsidR="003A4564" w:rsidRDefault="005E6182" w:rsidP="00DB7D9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Zamawiający</w:t>
      </w:r>
      <w:r w:rsidRPr="00274340">
        <w:rPr>
          <w:rFonts w:ascii="Times New Roman" w:eastAsia="Calibri" w:hAnsi="Times New Roman"/>
          <w:sz w:val="24"/>
          <w:szCs w:val="24"/>
        </w:rPr>
        <w:t xml:space="preserve"> zobowiązuje się do</w:t>
      </w:r>
      <w:r w:rsidR="003A4564">
        <w:rPr>
          <w:rFonts w:ascii="Times New Roman" w:eastAsia="Calibri" w:hAnsi="Times New Roman"/>
          <w:sz w:val="24"/>
          <w:szCs w:val="24"/>
        </w:rPr>
        <w:t>:</w:t>
      </w:r>
    </w:p>
    <w:p w:rsidR="005E6182" w:rsidRPr="00DB7D96" w:rsidRDefault="005E6182" w:rsidP="00DB7D9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DB7D96">
        <w:rPr>
          <w:rFonts w:ascii="Times New Roman" w:eastAsia="Calibri" w:hAnsi="Times New Roman"/>
          <w:sz w:val="24"/>
          <w:szCs w:val="24"/>
        </w:rPr>
        <w:t>współdziałania z Wykonawcą przy wykonywaniu przedmiotu umowy</w:t>
      </w:r>
      <w:r w:rsidR="006A6EF6">
        <w:rPr>
          <w:rFonts w:ascii="Times New Roman" w:eastAsia="Calibri" w:hAnsi="Times New Roman"/>
          <w:sz w:val="24"/>
          <w:szCs w:val="24"/>
        </w:rPr>
        <w:t>;</w:t>
      </w:r>
    </w:p>
    <w:p w:rsidR="005E6182" w:rsidRPr="008C7B9C" w:rsidRDefault="005E6182" w:rsidP="005E6182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8C7B9C">
        <w:rPr>
          <w:rFonts w:ascii="Times New Roman" w:eastAsia="Calibri" w:hAnsi="Times New Roman"/>
          <w:sz w:val="24"/>
          <w:szCs w:val="24"/>
        </w:rPr>
        <w:t>zapew</w:t>
      </w:r>
      <w:r>
        <w:rPr>
          <w:rFonts w:ascii="Times New Roman" w:eastAsia="Calibri" w:hAnsi="Times New Roman"/>
          <w:sz w:val="24"/>
          <w:szCs w:val="24"/>
        </w:rPr>
        <w:t xml:space="preserve">nienia Wykonawcy pomieszczenia </w:t>
      </w:r>
      <w:r w:rsidRPr="008C7B9C">
        <w:rPr>
          <w:rFonts w:ascii="Times New Roman" w:eastAsia="Calibri" w:hAnsi="Times New Roman"/>
          <w:sz w:val="24"/>
          <w:szCs w:val="24"/>
        </w:rPr>
        <w:t>do wykonywania powierzonych zadań</w:t>
      </w:r>
      <w:r w:rsidR="006A6EF6">
        <w:rPr>
          <w:rFonts w:ascii="Times New Roman" w:eastAsia="Calibri" w:hAnsi="Times New Roman"/>
          <w:sz w:val="24"/>
          <w:szCs w:val="24"/>
        </w:rPr>
        <w:t>;</w:t>
      </w:r>
    </w:p>
    <w:p w:rsidR="006A6EF6" w:rsidRDefault="005E6182" w:rsidP="00E44A6F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8C7B9C">
        <w:rPr>
          <w:rFonts w:ascii="Times New Roman" w:eastAsia="Calibri" w:hAnsi="Times New Roman"/>
          <w:sz w:val="24"/>
          <w:szCs w:val="24"/>
        </w:rPr>
        <w:t xml:space="preserve">udostępnienia posiadanej dokumentacji dotyczącej zagadnień BHP i </w:t>
      </w:r>
      <w:r w:rsidR="00B47746" w:rsidRPr="00274340">
        <w:rPr>
          <w:rFonts w:ascii="Times New Roman" w:hAnsi="Times New Roman"/>
          <w:sz w:val="24"/>
          <w:szCs w:val="24"/>
          <w:lang w:eastAsia="pl-PL"/>
        </w:rPr>
        <w:t>ppoż</w:t>
      </w:r>
      <w:r w:rsidRPr="008C7B9C">
        <w:rPr>
          <w:rFonts w:ascii="Times New Roman" w:eastAsia="Calibri" w:hAnsi="Times New Roman"/>
          <w:sz w:val="24"/>
          <w:szCs w:val="24"/>
        </w:rPr>
        <w:t>., a także umożliwi Wykonawcy dokony</w:t>
      </w:r>
      <w:r>
        <w:rPr>
          <w:rFonts w:ascii="Times New Roman" w:eastAsia="Calibri" w:hAnsi="Times New Roman"/>
          <w:sz w:val="24"/>
          <w:szCs w:val="24"/>
        </w:rPr>
        <w:t>wanie przeglądu stanowisk pracy</w:t>
      </w:r>
      <w:r w:rsidR="006A6EF6">
        <w:rPr>
          <w:rFonts w:ascii="Times New Roman" w:eastAsia="Calibri" w:hAnsi="Times New Roman"/>
          <w:sz w:val="24"/>
          <w:szCs w:val="24"/>
        </w:rPr>
        <w:t>;</w:t>
      </w:r>
    </w:p>
    <w:p w:rsidR="007A2AE8" w:rsidRDefault="006A6EF6" w:rsidP="00E44A6F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zapewnienia w niezbędnym zakresie należytej współpracy pracowników Zamawiającego z Wykonawcą.</w:t>
      </w:r>
    </w:p>
    <w:p w:rsidR="003A4564" w:rsidRDefault="003A4564" w:rsidP="00E44A6F">
      <w:pPr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:rsidR="003A4564" w:rsidRDefault="003A4564" w:rsidP="00E44A6F">
      <w:pPr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:rsidR="003A4564" w:rsidRPr="00E44A6F" w:rsidRDefault="003A4564" w:rsidP="00E44A6F">
      <w:pPr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:rsidR="0059349D" w:rsidRPr="00274340" w:rsidRDefault="0059349D" w:rsidP="00274340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4340">
        <w:rPr>
          <w:rFonts w:ascii="Times New Roman" w:eastAsia="MS Mincho" w:hAnsi="Times New Roman"/>
          <w:b/>
          <w:sz w:val="24"/>
          <w:szCs w:val="24"/>
          <w:lang w:eastAsia="pl-PL"/>
        </w:rPr>
        <w:lastRenderedPageBreak/>
        <w:t xml:space="preserve">§ </w:t>
      </w:r>
      <w:r w:rsidR="005E6182">
        <w:rPr>
          <w:rFonts w:ascii="Times New Roman" w:eastAsia="MS Mincho" w:hAnsi="Times New Roman"/>
          <w:b/>
          <w:sz w:val="24"/>
          <w:szCs w:val="24"/>
          <w:lang w:eastAsia="pl-PL"/>
        </w:rPr>
        <w:t>8</w:t>
      </w:r>
    </w:p>
    <w:p w:rsidR="0059349D" w:rsidRPr="00274340" w:rsidRDefault="00C760C1" w:rsidP="00274340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Odpowiedzialność Wykonawcy</w:t>
      </w:r>
    </w:p>
    <w:p w:rsidR="00EA5B0A" w:rsidRDefault="00C760C1" w:rsidP="008E078A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="0059349D" w:rsidRPr="00274340">
        <w:rPr>
          <w:rFonts w:ascii="Times New Roman" w:hAnsi="Times New Roman"/>
          <w:sz w:val="24"/>
          <w:szCs w:val="24"/>
          <w:lang w:eastAsia="pl-PL"/>
        </w:rPr>
        <w:t xml:space="preserve">oświadcza, </w:t>
      </w:r>
      <w:r w:rsidR="00EA5B0A" w:rsidRPr="00EA5B0A">
        <w:rPr>
          <w:rFonts w:ascii="Times New Roman" w:hAnsi="Times New Roman"/>
          <w:sz w:val="24"/>
          <w:szCs w:val="24"/>
          <w:lang w:eastAsia="pl-PL"/>
        </w:rPr>
        <w:t>że znane są mu warunki techniczne, w jakich mają być wykonywane prace i nie zgłasza w tym zakresie żadnych zastrzeżeń</w:t>
      </w:r>
      <w:r w:rsidR="00EA5B0A">
        <w:rPr>
          <w:rFonts w:ascii="Times New Roman" w:hAnsi="Times New Roman"/>
          <w:sz w:val="24"/>
          <w:szCs w:val="24"/>
          <w:lang w:eastAsia="pl-PL"/>
        </w:rPr>
        <w:t>.</w:t>
      </w:r>
    </w:p>
    <w:p w:rsidR="0059349D" w:rsidRPr="00274340" w:rsidRDefault="00EA5B0A" w:rsidP="008E078A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Pr="00274340">
        <w:rPr>
          <w:rFonts w:ascii="Times New Roman" w:hAnsi="Times New Roman"/>
          <w:sz w:val="24"/>
          <w:szCs w:val="24"/>
          <w:lang w:eastAsia="pl-PL"/>
        </w:rPr>
        <w:t>oświadcza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2743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9349D" w:rsidRPr="00274340">
        <w:rPr>
          <w:rFonts w:ascii="Times New Roman" w:hAnsi="Times New Roman"/>
          <w:sz w:val="24"/>
          <w:szCs w:val="24"/>
          <w:lang w:eastAsia="pl-PL"/>
        </w:rPr>
        <w:t xml:space="preserve">że posiada </w:t>
      </w:r>
      <w:r w:rsidR="0061777F">
        <w:rPr>
          <w:rFonts w:ascii="Times New Roman" w:hAnsi="Times New Roman"/>
          <w:sz w:val="24"/>
          <w:szCs w:val="24"/>
          <w:lang w:eastAsia="pl-PL"/>
        </w:rPr>
        <w:t>uprawnienia</w:t>
      </w:r>
      <w:r w:rsidR="0059349D" w:rsidRPr="002743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1777F">
        <w:rPr>
          <w:rFonts w:ascii="Times New Roman" w:hAnsi="Times New Roman"/>
          <w:sz w:val="24"/>
          <w:szCs w:val="24"/>
          <w:lang w:eastAsia="pl-PL"/>
        </w:rPr>
        <w:t>oraz</w:t>
      </w:r>
      <w:r w:rsidR="0059349D" w:rsidRPr="00274340">
        <w:rPr>
          <w:rFonts w:ascii="Times New Roman" w:hAnsi="Times New Roman"/>
          <w:sz w:val="24"/>
          <w:szCs w:val="24"/>
          <w:lang w:eastAsia="pl-PL"/>
        </w:rPr>
        <w:t xml:space="preserve"> doświadczenie w wykonywaniu usług, które są niezbędne do pełnienia zadań służby BHP</w:t>
      </w:r>
      <w:r w:rsidR="003E7179" w:rsidRPr="00274340">
        <w:rPr>
          <w:rFonts w:ascii="Times New Roman" w:hAnsi="Times New Roman"/>
          <w:sz w:val="24"/>
          <w:szCs w:val="24"/>
          <w:lang w:eastAsia="pl-PL"/>
        </w:rPr>
        <w:t xml:space="preserve"> i z zakresu ppoż</w:t>
      </w:r>
      <w:r w:rsidR="0059349D" w:rsidRPr="00274340">
        <w:rPr>
          <w:rFonts w:ascii="Times New Roman" w:hAnsi="Times New Roman"/>
          <w:sz w:val="24"/>
          <w:szCs w:val="24"/>
          <w:lang w:eastAsia="pl-PL"/>
        </w:rPr>
        <w:t>.</w:t>
      </w:r>
    </w:p>
    <w:p w:rsidR="0059349D" w:rsidRPr="00274340" w:rsidRDefault="00EA5B0A" w:rsidP="008E078A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Wykonawca</w:t>
      </w:r>
      <w:r w:rsidR="0059349D" w:rsidRPr="00274340">
        <w:rPr>
          <w:rFonts w:ascii="Times New Roman" w:eastAsia="Calibri" w:hAnsi="Times New Roman"/>
          <w:sz w:val="24"/>
          <w:szCs w:val="24"/>
        </w:rPr>
        <w:t xml:space="preserve"> oświadcza, że j</w:t>
      </w:r>
      <w:r w:rsidR="0059349D" w:rsidRPr="00274340">
        <w:rPr>
          <w:rFonts w:ascii="Times New Roman" w:eastAsia="MS Mincho" w:hAnsi="Times New Roman"/>
          <w:sz w:val="24"/>
          <w:szCs w:val="24"/>
        </w:rPr>
        <w:t xml:space="preserve">est jednostką organizacyjną wpisaną do </w:t>
      </w:r>
      <w:r w:rsidR="00AC261B">
        <w:rPr>
          <w:rFonts w:ascii="Times New Roman" w:eastAsia="MS Mincho" w:hAnsi="Times New Roman"/>
          <w:sz w:val="24"/>
          <w:szCs w:val="24"/>
        </w:rPr>
        <w:t>…………………………..</w:t>
      </w:r>
      <w:r w:rsidR="0059349D" w:rsidRPr="00274340">
        <w:rPr>
          <w:rFonts w:ascii="Times New Roman" w:eastAsia="MS Mincho" w:hAnsi="Times New Roman"/>
          <w:sz w:val="24"/>
          <w:szCs w:val="24"/>
        </w:rPr>
        <w:t xml:space="preserve"> pod numerem </w:t>
      </w:r>
      <w:r w:rsidR="00AC261B">
        <w:rPr>
          <w:rFonts w:ascii="Times New Roman" w:eastAsia="MS Mincho" w:hAnsi="Times New Roman"/>
          <w:sz w:val="24"/>
          <w:szCs w:val="24"/>
        </w:rPr>
        <w:t>………………..</w:t>
      </w:r>
      <w:r w:rsidR="0059349D" w:rsidRPr="00274340">
        <w:rPr>
          <w:rFonts w:ascii="Times New Roman" w:eastAsia="MS Mincho" w:hAnsi="Times New Roman"/>
          <w:sz w:val="24"/>
          <w:szCs w:val="24"/>
        </w:rPr>
        <w:t>, uprawnioną do prowadzenia działalności szkoleniowej w zakresie BHP.</w:t>
      </w:r>
    </w:p>
    <w:p w:rsidR="0059349D" w:rsidRDefault="00AC261B" w:rsidP="008E078A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Wykonawca</w:t>
      </w:r>
      <w:r w:rsidR="0059349D" w:rsidRPr="00274340">
        <w:rPr>
          <w:rFonts w:ascii="Times New Roman" w:eastAsia="Calibri" w:hAnsi="Times New Roman"/>
          <w:sz w:val="24"/>
          <w:szCs w:val="24"/>
        </w:rPr>
        <w:t xml:space="preserve"> oświadcza, że osoby skierowane przez niego do realizacji usług wynikających z niniejszej umowy spełniają wymagania kwalifikacyjne niezbędne d</w:t>
      </w:r>
      <w:r w:rsidR="00C760C1">
        <w:rPr>
          <w:rFonts w:ascii="Times New Roman" w:eastAsia="Calibri" w:hAnsi="Times New Roman"/>
          <w:sz w:val="24"/>
          <w:szCs w:val="24"/>
        </w:rPr>
        <w:t xml:space="preserve">o wykonywania zadań służby BHP </w:t>
      </w:r>
      <w:r w:rsidR="0059349D" w:rsidRPr="00274340">
        <w:rPr>
          <w:rFonts w:ascii="Times New Roman" w:eastAsia="Calibri" w:hAnsi="Times New Roman"/>
          <w:sz w:val="24"/>
          <w:szCs w:val="24"/>
        </w:rPr>
        <w:t>oraz ppoż.</w:t>
      </w:r>
    </w:p>
    <w:p w:rsidR="00970D60" w:rsidRPr="00274340" w:rsidRDefault="00970D60" w:rsidP="008E078A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Wykonawca oświadcza, że w</w:t>
      </w:r>
      <w:r w:rsidRPr="00274340">
        <w:rPr>
          <w:rFonts w:ascii="Times New Roman" w:eastAsia="Calibri" w:hAnsi="Times New Roman"/>
          <w:sz w:val="24"/>
          <w:szCs w:val="24"/>
        </w:rPr>
        <w:t xml:space="preserve"> razie zakończenia umowy, zobowiązuje się wydać Z</w:t>
      </w:r>
      <w:r>
        <w:rPr>
          <w:rFonts w:ascii="Times New Roman" w:eastAsia="Calibri" w:hAnsi="Times New Roman"/>
          <w:sz w:val="24"/>
          <w:szCs w:val="24"/>
        </w:rPr>
        <w:t xml:space="preserve">amawiającemu </w:t>
      </w:r>
      <w:r w:rsidRPr="00274340">
        <w:rPr>
          <w:rFonts w:ascii="Times New Roman" w:eastAsia="Calibri" w:hAnsi="Times New Roman"/>
          <w:sz w:val="24"/>
          <w:szCs w:val="24"/>
        </w:rPr>
        <w:t>wszelkie dokumenty i materiały stanowiące własność Z</w:t>
      </w:r>
      <w:r>
        <w:rPr>
          <w:rFonts w:ascii="Times New Roman" w:eastAsia="Calibri" w:hAnsi="Times New Roman"/>
          <w:sz w:val="24"/>
          <w:szCs w:val="24"/>
        </w:rPr>
        <w:t xml:space="preserve">amawiającego </w:t>
      </w:r>
      <w:r w:rsidRPr="00274340">
        <w:rPr>
          <w:rFonts w:ascii="Times New Roman" w:eastAsia="Calibri" w:hAnsi="Times New Roman"/>
          <w:sz w:val="24"/>
          <w:szCs w:val="24"/>
        </w:rPr>
        <w:t xml:space="preserve">oraz niestanowiące własności, lecz związane z przedmiotem </w:t>
      </w:r>
      <w:r>
        <w:rPr>
          <w:rFonts w:ascii="Times New Roman" w:eastAsia="Calibri" w:hAnsi="Times New Roman"/>
          <w:sz w:val="24"/>
          <w:szCs w:val="24"/>
        </w:rPr>
        <w:t>umowy.</w:t>
      </w:r>
    </w:p>
    <w:p w:rsidR="0059349D" w:rsidRPr="00274340" w:rsidRDefault="0059349D" w:rsidP="00274340">
      <w:pPr>
        <w:spacing w:after="0" w:line="360" w:lineRule="auto"/>
        <w:ind w:left="720" w:hanging="360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</w:p>
    <w:p w:rsidR="003606B3" w:rsidRPr="00274340" w:rsidRDefault="003606B3" w:rsidP="003606B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74340">
        <w:rPr>
          <w:rFonts w:ascii="Times New Roman" w:eastAsia="Calibri" w:hAnsi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/>
          <w:b/>
          <w:sz w:val="24"/>
          <w:szCs w:val="24"/>
        </w:rPr>
        <w:t>9</w:t>
      </w:r>
    </w:p>
    <w:p w:rsidR="003606B3" w:rsidRPr="00274340" w:rsidRDefault="003606B3" w:rsidP="003606B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Kary umowne</w:t>
      </w:r>
    </w:p>
    <w:p w:rsidR="0000683C" w:rsidRDefault="0000683C" w:rsidP="003606B3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0683C">
        <w:rPr>
          <w:rFonts w:ascii="Times New Roman" w:eastAsia="Calibri" w:hAnsi="Times New Roman"/>
          <w:sz w:val="24"/>
          <w:szCs w:val="24"/>
        </w:rPr>
        <w:t>Zamawiający naliczy Wykonawcy kary umowne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3606B3" w:rsidRPr="0000683C" w:rsidRDefault="0000683C" w:rsidP="0000683C">
      <w:pPr>
        <w:pStyle w:val="Akapitzlist"/>
        <w:numPr>
          <w:ilvl w:val="0"/>
          <w:numId w:val="29"/>
        </w:numPr>
        <w:spacing w:after="0" w:line="360" w:lineRule="auto"/>
        <w:ind w:left="1134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przypadku </w:t>
      </w:r>
      <w:r w:rsidR="003606B3" w:rsidRPr="0000683C">
        <w:rPr>
          <w:rFonts w:ascii="Times New Roman" w:eastAsia="Calibri" w:hAnsi="Times New Roman"/>
          <w:sz w:val="24"/>
          <w:szCs w:val="24"/>
        </w:rPr>
        <w:t>niewykonania lub nienależytego wykonania któregokolwiek z zadań o których mowa w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606B3" w:rsidRPr="0000683C">
        <w:rPr>
          <w:rFonts w:ascii="Times New Roman" w:eastAsia="Calibri" w:hAnsi="Times New Roman"/>
          <w:sz w:val="24"/>
          <w:szCs w:val="24"/>
        </w:rPr>
        <w:t>§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606B3" w:rsidRPr="0000683C">
        <w:rPr>
          <w:rFonts w:ascii="Times New Roman" w:eastAsia="Calibri" w:hAnsi="Times New Roman"/>
          <w:sz w:val="24"/>
          <w:szCs w:val="24"/>
        </w:rPr>
        <w:t>2</w:t>
      </w:r>
      <w:r w:rsidR="00F322FC">
        <w:rPr>
          <w:rFonts w:ascii="Times New Roman" w:eastAsia="Calibri" w:hAnsi="Times New Roman"/>
          <w:sz w:val="24"/>
          <w:szCs w:val="24"/>
        </w:rPr>
        <w:t xml:space="preserve"> – w w</w:t>
      </w:r>
      <w:r w:rsidR="003606B3" w:rsidRPr="0000683C">
        <w:rPr>
          <w:rFonts w:ascii="Times New Roman" w:eastAsia="Calibri" w:hAnsi="Times New Roman"/>
          <w:sz w:val="24"/>
          <w:szCs w:val="24"/>
        </w:rPr>
        <w:t xml:space="preserve">ysokości </w:t>
      </w:r>
      <w:r w:rsidR="003606B3" w:rsidRPr="00DB7D96">
        <w:rPr>
          <w:rFonts w:ascii="Times New Roman" w:eastAsia="Calibri" w:hAnsi="Times New Roman"/>
          <w:b/>
          <w:sz w:val="24"/>
          <w:szCs w:val="24"/>
        </w:rPr>
        <w:t>20%</w:t>
      </w:r>
      <w:r w:rsidR="003606B3" w:rsidRPr="0000683C">
        <w:rPr>
          <w:rFonts w:ascii="Times New Roman" w:eastAsia="Calibri" w:hAnsi="Times New Roman"/>
          <w:sz w:val="24"/>
          <w:szCs w:val="24"/>
        </w:rPr>
        <w:t xml:space="preserve"> miesięcznego wynagrodzenia brutto, o</w:t>
      </w:r>
      <w:r w:rsidR="00F322FC">
        <w:rPr>
          <w:rFonts w:ascii="Times New Roman" w:eastAsia="Calibri" w:hAnsi="Times New Roman"/>
          <w:sz w:val="24"/>
          <w:szCs w:val="24"/>
        </w:rPr>
        <w:t> którym mowa w § 4</w:t>
      </w:r>
      <w:r w:rsidR="003606B3" w:rsidRPr="0000683C">
        <w:rPr>
          <w:rFonts w:ascii="Times New Roman" w:eastAsia="Calibri" w:hAnsi="Times New Roman"/>
          <w:sz w:val="24"/>
          <w:szCs w:val="24"/>
        </w:rPr>
        <w:t xml:space="preserve"> ust. 2, za każdy przypadek niewykonania lub ni</w:t>
      </w:r>
      <w:r w:rsidR="00F322FC">
        <w:rPr>
          <w:rFonts w:ascii="Times New Roman" w:eastAsia="Calibri" w:hAnsi="Times New Roman"/>
          <w:sz w:val="24"/>
          <w:szCs w:val="24"/>
        </w:rPr>
        <w:t>enależytego wykonania,</w:t>
      </w:r>
    </w:p>
    <w:p w:rsidR="000E61FD" w:rsidRDefault="00F322FC" w:rsidP="00F322FC">
      <w:pPr>
        <w:numPr>
          <w:ilvl w:val="0"/>
          <w:numId w:val="29"/>
        </w:numPr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</w:t>
      </w:r>
      <w:r w:rsidR="003606B3" w:rsidRPr="00274340">
        <w:rPr>
          <w:rFonts w:ascii="Times New Roman" w:eastAsia="Calibri" w:hAnsi="Times New Roman"/>
          <w:sz w:val="24"/>
          <w:szCs w:val="24"/>
        </w:rPr>
        <w:t xml:space="preserve"> przypadku odstąpienia od umowy</w:t>
      </w:r>
      <w:r w:rsidR="00FB552F">
        <w:rPr>
          <w:rFonts w:ascii="Times New Roman" w:eastAsia="Calibri" w:hAnsi="Times New Roman"/>
          <w:sz w:val="24"/>
          <w:szCs w:val="24"/>
        </w:rPr>
        <w:t xml:space="preserve"> lub jej wypowiedzenia przez Zamawiającego </w:t>
      </w:r>
      <w:r w:rsidR="003606B3" w:rsidRPr="00274340">
        <w:rPr>
          <w:rFonts w:ascii="Times New Roman" w:eastAsia="Calibri" w:hAnsi="Times New Roman"/>
          <w:sz w:val="24"/>
          <w:szCs w:val="24"/>
        </w:rPr>
        <w:t xml:space="preserve">z przyczyn </w:t>
      </w:r>
      <w:r w:rsidR="00FB552F">
        <w:rPr>
          <w:rFonts w:ascii="Times New Roman" w:eastAsia="Calibri" w:hAnsi="Times New Roman"/>
          <w:sz w:val="24"/>
          <w:szCs w:val="24"/>
        </w:rPr>
        <w:t>zależnych od Wykonawcy</w:t>
      </w:r>
      <w:r w:rsidR="002D7D07">
        <w:rPr>
          <w:rFonts w:ascii="Times New Roman" w:eastAsia="Calibri" w:hAnsi="Times New Roman"/>
          <w:sz w:val="24"/>
          <w:szCs w:val="24"/>
        </w:rPr>
        <w:t xml:space="preserve"> – </w:t>
      </w:r>
      <w:r w:rsidR="003606B3" w:rsidRPr="00274340">
        <w:rPr>
          <w:rFonts w:ascii="Times New Roman" w:eastAsia="Calibri" w:hAnsi="Times New Roman"/>
          <w:sz w:val="24"/>
          <w:szCs w:val="24"/>
        </w:rPr>
        <w:t xml:space="preserve">w wysokości równej wartości wynagrodzenia ryczałtowego brutto określonego w § </w:t>
      </w:r>
      <w:r w:rsidR="00FC10F6">
        <w:rPr>
          <w:rFonts w:ascii="Times New Roman" w:eastAsia="Calibri" w:hAnsi="Times New Roman"/>
          <w:sz w:val="24"/>
          <w:szCs w:val="24"/>
        </w:rPr>
        <w:t>4</w:t>
      </w:r>
      <w:r w:rsidR="003606B3" w:rsidRPr="00274340">
        <w:rPr>
          <w:rFonts w:ascii="Times New Roman" w:eastAsia="Calibri" w:hAnsi="Times New Roman"/>
          <w:sz w:val="24"/>
          <w:szCs w:val="24"/>
        </w:rPr>
        <w:t xml:space="preserve"> ust. </w:t>
      </w:r>
      <w:r w:rsidR="00FC10F6">
        <w:rPr>
          <w:rFonts w:ascii="Times New Roman" w:eastAsia="Calibri" w:hAnsi="Times New Roman"/>
          <w:sz w:val="24"/>
          <w:szCs w:val="24"/>
        </w:rPr>
        <w:t>2</w:t>
      </w:r>
      <w:r w:rsidR="003606B3" w:rsidRPr="00274340">
        <w:rPr>
          <w:rFonts w:ascii="Times New Roman" w:eastAsia="Calibri" w:hAnsi="Times New Roman"/>
          <w:sz w:val="24"/>
          <w:szCs w:val="24"/>
        </w:rPr>
        <w:t xml:space="preserve"> za dwa miesiące</w:t>
      </w:r>
      <w:r w:rsidR="000E61FD">
        <w:rPr>
          <w:rFonts w:ascii="Times New Roman" w:eastAsia="Calibri" w:hAnsi="Times New Roman"/>
          <w:sz w:val="24"/>
          <w:szCs w:val="24"/>
        </w:rPr>
        <w:t>,</w:t>
      </w:r>
    </w:p>
    <w:p w:rsidR="003606B3" w:rsidRPr="00274340" w:rsidRDefault="000E61FD" w:rsidP="00F322FC">
      <w:pPr>
        <w:numPr>
          <w:ilvl w:val="0"/>
          <w:numId w:val="29"/>
        </w:numPr>
        <w:spacing w:after="0" w:line="360" w:lineRule="auto"/>
        <w:ind w:left="1134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</w:t>
      </w:r>
      <w:r w:rsidRPr="0020452D">
        <w:rPr>
          <w:rFonts w:ascii="Times New Roman" w:eastAsia="Calibri" w:hAnsi="Times New Roman"/>
          <w:sz w:val="24"/>
          <w:szCs w:val="24"/>
        </w:rPr>
        <w:t xml:space="preserve"> przypadku niezatrudnienia w okresie realizacji przedmiotu umowy</w:t>
      </w:r>
      <w:r>
        <w:rPr>
          <w:rFonts w:ascii="Times New Roman" w:eastAsia="Calibri" w:hAnsi="Times New Roman"/>
          <w:sz w:val="24"/>
          <w:szCs w:val="24"/>
        </w:rPr>
        <w:t xml:space="preserve"> osoby na podstawie umowy o pracę – </w:t>
      </w:r>
      <w:r w:rsidRPr="0020452D">
        <w:rPr>
          <w:rFonts w:ascii="Times New Roman" w:eastAsia="Calibri" w:hAnsi="Times New Roman"/>
          <w:sz w:val="24"/>
          <w:szCs w:val="24"/>
        </w:rPr>
        <w:t xml:space="preserve">w wysokości </w:t>
      </w:r>
      <w:r w:rsidR="00E34378">
        <w:rPr>
          <w:rFonts w:ascii="Times New Roman" w:eastAsia="Calibri" w:hAnsi="Times New Roman"/>
          <w:b/>
          <w:sz w:val="24"/>
          <w:szCs w:val="24"/>
        </w:rPr>
        <w:t>25</w:t>
      </w:r>
      <w:r w:rsidRPr="0020452D">
        <w:rPr>
          <w:rFonts w:ascii="Times New Roman" w:eastAsia="Calibri" w:hAnsi="Times New Roman"/>
          <w:b/>
          <w:sz w:val="24"/>
          <w:szCs w:val="24"/>
        </w:rPr>
        <w:t>%</w:t>
      </w:r>
      <w:r w:rsidRPr="0020452D">
        <w:rPr>
          <w:rFonts w:ascii="Times New Roman" w:eastAsia="Calibri" w:hAnsi="Times New Roman"/>
          <w:sz w:val="24"/>
          <w:szCs w:val="24"/>
        </w:rPr>
        <w:t xml:space="preserve"> wynagrodzenia brutto określonego w </w:t>
      </w:r>
      <w:r>
        <w:rPr>
          <w:rFonts w:ascii="Times New Roman" w:eastAsia="Calibri" w:hAnsi="Times New Roman"/>
          <w:sz w:val="24"/>
          <w:szCs w:val="24"/>
        </w:rPr>
        <w:t>§ 4 ust. 2.</w:t>
      </w:r>
    </w:p>
    <w:p w:rsidR="000E61FD" w:rsidRDefault="000E61FD" w:rsidP="00FC10F6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574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Łączna wysokość kar umownych nie może przekroczyć kwoty wynagrodzenia brutto określonego w §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8574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ust. 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CC387A" w:rsidRDefault="00CC387A" w:rsidP="00FC10F6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C387A">
        <w:rPr>
          <w:rFonts w:ascii="Times New Roman" w:eastAsia="Calibri" w:hAnsi="Times New Roman"/>
          <w:sz w:val="24"/>
          <w:szCs w:val="24"/>
        </w:rPr>
        <w:t>Zamawiający ma prawo dochodzenia odszkodowania przewyższającego wysokość zastrzeżonych kar umownych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CC387A" w:rsidRDefault="00CC387A" w:rsidP="00FC10F6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C387A">
        <w:rPr>
          <w:rFonts w:ascii="Times New Roman" w:eastAsia="Calibri" w:hAnsi="Times New Roman"/>
          <w:sz w:val="24"/>
          <w:szCs w:val="24"/>
        </w:rPr>
        <w:t>Wykonawca wyraża zgodę na potrąc</w:t>
      </w:r>
      <w:r w:rsidR="00566BA0">
        <w:rPr>
          <w:rFonts w:ascii="Times New Roman" w:eastAsia="Calibri" w:hAnsi="Times New Roman"/>
          <w:sz w:val="24"/>
          <w:szCs w:val="24"/>
        </w:rPr>
        <w:t>anie</w:t>
      </w:r>
      <w:r w:rsidRPr="00CC387A">
        <w:rPr>
          <w:rFonts w:ascii="Times New Roman" w:eastAsia="Calibri" w:hAnsi="Times New Roman"/>
          <w:sz w:val="24"/>
          <w:szCs w:val="24"/>
        </w:rPr>
        <w:t xml:space="preserve"> kar umow</w:t>
      </w:r>
      <w:r w:rsidR="00566BA0">
        <w:rPr>
          <w:rFonts w:ascii="Times New Roman" w:eastAsia="Calibri" w:hAnsi="Times New Roman"/>
          <w:sz w:val="24"/>
          <w:szCs w:val="24"/>
        </w:rPr>
        <w:t>nych</w:t>
      </w:r>
      <w:r w:rsidRPr="00CC387A">
        <w:rPr>
          <w:rFonts w:ascii="Times New Roman" w:eastAsia="Calibri" w:hAnsi="Times New Roman"/>
          <w:sz w:val="24"/>
          <w:szCs w:val="24"/>
        </w:rPr>
        <w:t>, o któr</w:t>
      </w:r>
      <w:r w:rsidR="00566BA0">
        <w:rPr>
          <w:rFonts w:ascii="Times New Roman" w:eastAsia="Calibri" w:hAnsi="Times New Roman"/>
          <w:sz w:val="24"/>
          <w:szCs w:val="24"/>
        </w:rPr>
        <w:t>ych</w:t>
      </w:r>
      <w:r w:rsidRPr="00CC387A">
        <w:rPr>
          <w:rFonts w:ascii="Times New Roman" w:eastAsia="Calibri" w:hAnsi="Times New Roman"/>
          <w:sz w:val="24"/>
          <w:szCs w:val="24"/>
        </w:rPr>
        <w:t xml:space="preserve"> mowa w ust. 1, z przysługującego mu wynagrodzenia</w:t>
      </w:r>
      <w:r w:rsidR="003D25F1">
        <w:rPr>
          <w:rFonts w:ascii="Times New Roman" w:eastAsia="Calibri" w:hAnsi="Times New Roman"/>
          <w:sz w:val="24"/>
          <w:szCs w:val="24"/>
        </w:rPr>
        <w:t>.</w:t>
      </w:r>
    </w:p>
    <w:p w:rsidR="003606B3" w:rsidRPr="00274340" w:rsidRDefault="003606B3" w:rsidP="00FC10F6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74340">
        <w:rPr>
          <w:rFonts w:ascii="Times New Roman" w:eastAsia="Calibri" w:hAnsi="Times New Roman"/>
          <w:sz w:val="24"/>
          <w:szCs w:val="24"/>
        </w:rPr>
        <w:lastRenderedPageBreak/>
        <w:t xml:space="preserve">O ile kary umowne nie zostaną potrącone zgodnie z zasadami określonymi w zdaniu poprzednim, kary umowne płatne będą w terminie </w:t>
      </w:r>
      <w:r w:rsidRPr="00DB7D96">
        <w:rPr>
          <w:rFonts w:ascii="Times New Roman" w:eastAsia="Calibri" w:hAnsi="Times New Roman"/>
          <w:b/>
          <w:sz w:val="24"/>
          <w:szCs w:val="24"/>
        </w:rPr>
        <w:t>7 dni</w:t>
      </w:r>
      <w:r w:rsidRPr="00274340">
        <w:rPr>
          <w:rFonts w:ascii="Times New Roman" w:eastAsia="Calibri" w:hAnsi="Times New Roman"/>
          <w:sz w:val="24"/>
          <w:szCs w:val="24"/>
        </w:rPr>
        <w:t xml:space="preserve"> od dnia </w:t>
      </w:r>
      <w:r w:rsidR="003D25F1">
        <w:rPr>
          <w:rFonts w:ascii="Times New Roman" w:eastAsia="Calibri" w:hAnsi="Times New Roman"/>
          <w:sz w:val="24"/>
          <w:szCs w:val="24"/>
        </w:rPr>
        <w:t>doręczenia wezwania do zapłaty.</w:t>
      </w:r>
    </w:p>
    <w:p w:rsidR="003606B3" w:rsidRDefault="003606B3" w:rsidP="00E44A6F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74340">
        <w:rPr>
          <w:rFonts w:ascii="Times New Roman" w:eastAsia="Calibri" w:hAnsi="Times New Roman"/>
          <w:sz w:val="24"/>
          <w:szCs w:val="24"/>
        </w:rPr>
        <w:t xml:space="preserve">W przypadku </w:t>
      </w:r>
      <w:r w:rsidR="00B411CD">
        <w:rPr>
          <w:rFonts w:ascii="Times New Roman" w:eastAsia="Calibri" w:hAnsi="Times New Roman"/>
          <w:sz w:val="24"/>
          <w:szCs w:val="24"/>
        </w:rPr>
        <w:t>nałożenia przez właściwy organ n</w:t>
      </w:r>
      <w:r w:rsidRPr="00274340">
        <w:rPr>
          <w:rFonts w:ascii="Times New Roman" w:eastAsia="Calibri" w:hAnsi="Times New Roman"/>
          <w:sz w:val="24"/>
          <w:szCs w:val="24"/>
        </w:rPr>
        <w:t>a Z</w:t>
      </w:r>
      <w:r w:rsidR="00E43C24">
        <w:rPr>
          <w:rFonts w:ascii="Times New Roman" w:eastAsia="Calibri" w:hAnsi="Times New Roman"/>
          <w:sz w:val="24"/>
          <w:szCs w:val="24"/>
        </w:rPr>
        <w:t xml:space="preserve">amawiającego </w:t>
      </w:r>
      <w:r w:rsidRPr="00274340">
        <w:rPr>
          <w:rFonts w:ascii="Times New Roman" w:eastAsia="Calibri" w:hAnsi="Times New Roman"/>
          <w:sz w:val="24"/>
          <w:szCs w:val="24"/>
        </w:rPr>
        <w:t>kary związanej z</w:t>
      </w:r>
      <w:r w:rsidR="00E43C24">
        <w:rPr>
          <w:rFonts w:ascii="Times New Roman" w:eastAsia="Calibri" w:hAnsi="Times New Roman"/>
          <w:sz w:val="24"/>
          <w:szCs w:val="24"/>
        </w:rPr>
        <w:t> </w:t>
      </w:r>
      <w:r w:rsidRPr="00274340">
        <w:rPr>
          <w:rFonts w:ascii="Times New Roman" w:eastAsia="Calibri" w:hAnsi="Times New Roman"/>
          <w:sz w:val="24"/>
          <w:szCs w:val="24"/>
        </w:rPr>
        <w:t xml:space="preserve">niewykonaniem lub nienależytym wykonaniem zadań, których wykonanie zostało powierzone </w:t>
      </w:r>
      <w:r w:rsidR="00E43C24">
        <w:rPr>
          <w:rFonts w:ascii="Times New Roman" w:eastAsia="Calibri" w:hAnsi="Times New Roman"/>
          <w:sz w:val="24"/>
          <w:szCs w:val="24"/>
        </w:rPr>
        <w:t>Wykonawcy</w:t>
      </w:r>
      <w:r w:rsidRPr="00274340">
        <w:rPr>
          <w:rFonts w:ascii="Times New Roman" w:eastAsia="Calibri" w:hAnsi="Times New Roman"/>
          <w:sz w:val="24"/>
          <w:szCs w:val="24"/>
        </w:rPr>
        <w:t xml:space="preserve"> na podstawie niniejszej umowy, Z</w:t>
      </w:r>
      <w:r w:rsidR="00E43C24">
        <w:rPr>
          <w:rFonts w:ascii="Times New Roman" w:eastAsia="Calibri" w:hAnsi="Times New Roman"/>
          <w:sz w:val="24"/>
          <w:szCs w:val="24"/>
        </w:rPr>
        <w:t xml:space="preserve">amawiający </w:t>
      </w:r>
      <w:r w:rsidRPr="00274340">
        <w:rPr>
          <w:rFonts w:ascii="Times New Roman" w:eastAsia="Calibri" w:hAnsi="Times New Roman"/>
          <w:sz w:val="24"/>
          <w:szCs w:val="24"/>
        </w:rPr>
        <w:t xml:space="preserve">obciąży </w:t>
      </w:r>
      <w:r w:rsidR="00E43C24">
        <w:rPr>
          <w:rFonts w:ascii="Times New Roman" w:eastAsia="Calibri" w:hAnsi="Times New Roman"/>
          <w:sz w:val="24"/>
          <w:szCs w:val="24"/>
        </w:rPr>
        <w:t xml:space="preserve">Wykonawcę </w:t>
      </w:r>
      <w:r w:rsidRPr="00274340">
        <w:rPr>
          <w:rFonts w:ascii="Times New Roman" w:eastAsia="Calibri" w:hAnsi="Times New Roman"/>
          <w:sz w:val="24"/>
          <w:szCs w:val="24"/>
        </w:rPr>
        <w:t xml:space="preserve">kwotą odpowiadającą wysokości tej kary. Kwota ta zostanie odpowiednio </w:t>
      </w:r>
      <w:r w:rsidR="00D16E04">
        <w:rPr>
          <w:rFonts w:ascii="Times New Roman" w:eastAsia="Calibri" w:hAnsi="Times New Roman"/>
          <w:sz w:val="24"/>
          <w:szCs w:val="24"/>
        </w:rPr>
        <w:t xml:space="preserve">powiększona </w:t>
      </w:r>
      <w:r w:rsidRPr="00274340">
        <w:rPr>
          <w:rFonts w:ascii="Times New Roman" w:eastAsia="Calibri" w:hAnsi="Times New Roman"/>
          <w:sz w:val="24"/>
          <w:szCs w:val="24"/>
        </w:rPr>
        <w:t>o kwotę kary nałożonej przez Z</w:t>
      </w:r>
      <w:r w:rsidR="00EC2A20">
        <w:rPr>
          <w:rFonts w:ascii="Times New Roman" w:eastAsia="Calibri" w:hAnsi="Times New Roman"/>
          <w:sz w:val="24"/>
          <w:szCs w:val="24"/>
        </w:rPr>
        <w:t xml:space="preserve">amawiającego </w:t>
      </w:r>
      <w:r w:rsidRPr="00274340">
        <w:rPr>
          <w:rFonts w:ascii="Times New Roman" w:eastAsia="Calibri" w:hAnsi="Times New Roman"/>
          <w:sz w:val="24"/>
          <w:szCs w:val="24"/>
        </w:rPr>
        <w:t xml:space="preserve">zgodnie z ust. 1. </w:t>
      </w:r>
      <w:r w:rsidR="00EC2A20">
        <w:rPr>
          <w:rFonts w:ascii="Times New Roman" w:eastAsia="Calibri" w:hAnsi="Times New Roman"/>
          <w:sz w:val="24"/>
          <w:szCs w:val="24"/>
        </w:rPr>
        <w:t>Wykonawca z</w:t>
      </w:r>
      <w:r w:rsidRPr="00274340">
        <w:rPr>
          <w:rFonts w:ascii="Times New Roman" w:eastAsia="Calibri" w:hAnsi="Times New Roman"/>
          <w:sz w:val="24"/>
          <w:szCs w:val="24"/>
        </w:rPr>
        <w:t>obowiązuje się do uiszczenia na rzecz Z</w:t>
      </w:r>
      <w:r w:rsidR="00EC2A20">
        <w:rPr>
          <w:rFonts w:ascii="Times New Roman" w:eastAsia="Calibri" w:hAnsi="Times New Roman"/>
          <w:sz w:val="24"/>
          <w:szCs w:val="24"/>
        </w:rPr>
        <w:t xml:space="preserve">amawiającego </w:t>
      </w:r>
      <w:r w:rsidRPr="00274340">
        <w:rPr>
          <w:rFonts w:ascii="Times New Roman" w:eastAsia="Calibri" w:hAnsi="Times New Roman"/>
          <w:sz w:val="24"/>
          <w:szCs w:val="24"/>
        </w:rPr>
        <w:t xml:space="preserve">kwoty odpowiadającej wysokości nałożonej kary w terminie 7 dni od daty otrzymania takiego żądania od </w:t>
      </w:r>
      <w:r w:rsidR="000A1E01" w:rsidRPr="00274340">
        <w:rPr>
          <w:rFonts w:ascii="Times New Roman" w:eastAsia="Calibri" w:hAnsi="Times New Roman"/>
          <w:sz w:val="24"/>
          <w:szCs w:val="24"/>
        </w:rPr>
        <w:t>Z</w:t>
      </w:r>
      <w:r w:rsidR="000A1E01">
        <w:rPr>
          <w:rFonts w:ascii="Times New Roman" w:eastAsia="Calibri" w:hAnsi="Times New Roman"/>
          <w:sz w:val="24"/>
          <w:szCs w:val="24"/>
        </w:rPr>
        <w:t>amawiającego</w:t>
      </w:r>
      <w:r w:rsidRPr="00274340">
        <w:rPr>
          <w:rFonts w:ascii="Times New Roman" w:eastAsia="Calibri" w:hAnsi="Times New Roman"/>
          <w:sz w:val="24"/>
          <w:szCs w:val="24"/>
        </w:rPr>
        <w:t>.</w:t>
      </w:r>
    </w:p>
    <w:p w:rsidR="00E44A6F" w:rsidRPr="00E44A6F" w:rsidRDefault="00E44A6F" w:rsidP="00E44A6F">
      <w:pPr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444D6" w:rsidRPr="005E6182" w:rsidRDefault="001444D6" w:rsidP="001444D6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6182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606B3">
        <w:rPr>
          <w:rFonts w:ascii="Times New Roman" w:hAnsi="Times New Roman"/>
          <w:b/>
          <w:bCs/>
          <w:sz w:val="24"/>
          <w:szCs w:val="24"/>
        </w:rPr>
        <w:t>10</w:t>
      </w:r>
    </w:p>
    <w:p w:rsidR="001444D6" w:rsidRPr="005E6182" w:rsidRDefault="001444D6" w:rsidP="001444D6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6182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:rsidR="001444D6" w:rsidRPr="005E6182" w:rsidRDefault="001444D6" w:rsidP="008E078A">
      <w:pPr>
        <w:pStyle w:val="treparagraf"/>
        <w:numPr>
          <w:ilvl w:val="0"/>
          <w:numId w:val="1"/>
        </w:numPr>
        <w:spacing w:line="360" w:lineRule="auto"/>
        <w:ind w:left="567" w:hanging="567"/>
        <w:rPr>
          <w:szCs w:val="24"/>
        </w:rPr>
      </w:pPr>
      <w:r w:rsidRPr="005E6182">
        <w:rPr>
          <w:szCs w:val="24"/>
        </w:rPr>
        <w:t>W związku z realizacją przedmiotu umowy Zamawiający powierzy Wykonawcy przetwarzanie danych osobowych, wyłącznie w zakresie i celu przewidzianym w niniejszej umowie.</w:t>
      </w:r>
    </w:p>
    <w:p w:rsidR="007A2AE8" w:rsidRPr="00E44A6F" w:rsidRDefault="001444D6" w:rsidP="00E44A6F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5E6182">
        <w:rPr>
          <w:rFonts w:ascii="Times New Roman" w:hAnsi="Times New Roman"/>
          <w:sz w:val="24"/>
          <w:szCs w:val="24"/>
        </w:rPr>
        <w:t>Wykonawca zobowiązuje się do zawarcia z Zamawiającym odrębnej umowy dotyczącej powierzenia przetwarzania danych osobowych, zgodnie z art. 31 ust. 1 ustawy z dnia 29 sierpnia 1997 r. o ochronie danych osobowych (</w:t>
      </w:r>
      <w:r w:rsidR="00894833">
        <w:rPr>
          <w:rFonts w:ascii="Times New Roman" w:hAnsi="Times New Roman"/>
          <w:bCs/>
          <w:color w:val="000000"/>
          <w:sz w:val="24"/>
          <w:szCs w:val="24"/>
          <w:lang w:eastAsia="pl-PL"/>
        </w:rPr>
        <w:t>Dz.</w:t>
      </w:r>
      <w:r w:rsidR="0019052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894833">
        <w:rPr>
          <w:rFonts w:ascii="Times New Roman" w:hAnsi="Times New Roman"/>
          <w:bCs/>
          <w:color w:val="000000"/>
          <w:sz w:val="24"/>
          <w:szCs w:val="24"/>
          <w:lang w:eastAsia="pl-PL"/>
        </w:rPr>
        <w:t>U.</w:t>
      </w:r>
      <w:r w:rsidR="0019052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894833">
        <w:rPr>
          <w:rFonts w:ascii="Times New Roman" w:hAnsi="Times New Roman"/>
          <w:bCs/>
          <w:color w:val="000000"/>
          <w:sz w:val="24"/>
          <w:szCs w:val="24"/>
          <w:lang w:eastAsia="pl-PL"/>
        </w:rPr>
        <w:t>z</w:t>
      </w:r>
      <w:r w:rsidR="0019052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894833">
        <w:rPr>
          <w:rFonts w:ascii="Times New Roman" w:hAnsi="Times New Roman"/>
          <w:bCs/>
          <w:color w:val="000000"/>
          <w:sz w:val="24"/>
          <w:szCs w:val="24"/>
          <w:lang w:eastAsia="pl-PL"/>
        </w:rPr>
        <w:t>2016 r. poz. 922</w:t>
      </w:r>
      <w:r w:rsidRPr="005E6182">
        <w:rPr>
          <w:rFonts w:ascii="Times New Roman" w:hAnsi="Times New Roman"/>
          <w:sz w:val="24"/>
          <w:szCs w:val="24"/>
        </w:rPr>
        <w:t>).</w:t>
      </w:r>
    </w:p>
    <w:p w:rsidR="00E44A6F" w:rsidRPr="00E44A6F" w:rsidRDefault="00E44A6F" w:rsidP="00E44A6F">
      <w:pPr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:rsidR="0059349D" w:rsidRPr="00274340" w:rsidRDefault="0059349D" w:rsidP="0027434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74340">
        <w:rPr>
          <w:rFonts w:ascii="Times New Roman" w:eastAsia="Calibri" w:hAnsi="Times New Roman"/>
          <w:b/>
          <w:sz w:val="24"/>
          <w:szCs w:val="24"/>
        </w:rPr>
        <w:t>§</w:t>
      </w:r>
      <w:r w:rsidR="008B4E4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137AB">
        <w:rPr>
          <w:rFonts w:ascii="Times New Roman" w:eastAsia="Calibri" w:hAnsi="Times New Roman"/>
          <w:b/>
          <w:sz w:val="24"/>
          <w:szCs w:val="24"/>
        </w:rPr>
        <w:t>1</w:t>
      </w:r>
      <w:r w:rsidR="003606B3">
        <w:rPr>
          <w:rFonts w:ascii="Times New Roman" w:eastAsia="Calibri" w:hAnsi="Times New Roman"/>
          <w:b/>
          <w:sz w:val="24"/>
          <w:szCs w:val="24"/>
        </w:rPr>
        <w:t>1</w:t>
      </w:r>
    </w:p>
    <w:p w:rsidR="0059349D" w:rsidRPr="00274340" w:rsidRDefault="007137AB" w:rsidP="0027434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Obowiązek zachowania t</w:t>
      </w:r>
      <w:r w:rsidR="00274340" w:rsidRPr="00274340">
        <w:rPr>
          <w:rFonts w:ascii="Times New Roman" w:eastAsia="Calibri" w:hAnsi="Times New Roman"/>
          <w:b/>
          <w:sz w:val="24"/>
          <w:szCs w:val="24"/>
        </w:rPr>
        <w:t>ajemnic</w:t>
      </w:r>
      <w:r>
        <w:rPr>
          <w:rFonts w:ascii="Times New Roman" w:eastAsia="Calibri" w:hAnsi="Times New Roman"/>
          <w:b/>
          <w:sz w:val="24"/>
          <w:szCs w:val="24"/>
        </w:rPr>
        <w:t>y</w:t>
      </w:r>
    </w:p>
    <w:p w:rsidR="00592091" w:rsidRPr="00592091" w:rsidRDefault="00592091" w:rsidP="00592091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592091">
        <w:rPr>
          <w:rFonts w:ascii="Times New Roman" w:hAnsi="Times New Roman"/>
          <w:bCs/>
          <w:iCs/>
          <w:sz w:val="24"/>
          <w:szCs w:val="24"/>
        </w:rPr>
        <w:t xml:space="preserve">Wykonawca zachowa w tajemnicy, wszelkie informacje i/lub wiadomości, z którymi zapoznał się w związku z realizacją </w:t>
      </w:r>
      <w:r w:rsidR="00904460">
        <w:rPr>
          <w:rFonts w:ascii="Times New Roman" w:hAnsi="Times New Roman"/>
          <w:bCs/>
          <w:iCs/>
          <w:sz w:val="24"/>
          <w:szCs w:val="24"/>
        </w:rPr>
        <w:t xml:space="preserve">umowy </w:t>
      </w:r>
      <w:r w:rsidRPr="00592091">
        <w:rPr>
          <w:rFonts w:ascii="Times New Roman" w:hAnsi="Times New Roman"/>
          <w:sz w:val="24"/>
          <w:szCs w:val="24"/>
        </w:rPr>
        <w:t>w czasie trwania umowy, jak również po jej ustaniu</w:t>
      </w:r>
      <w:r w:rsidRPr="00592091">
        <w:rPr>
          <w:rFonts w:ascii="Times New Roman" w:hAnsi="Times New Roman"/>
          <w:bCs/>
          <w:sz w:val="24"/>
          <w:szCs w:val="24"/>
        </w:rPr>
        <w:t>.</w:t>
      </w:r>
    </w:p>
    <w:p w:rsidR="00592091" w:rsidRPr="00592091" w:rsidRDefault="00592091" w:rsidP="00592091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2091">
        <w:rPr>
          <w:rFonts w:ascii="Times New Roman" w:hAnsi="Times New Roman"/>
          <w:bCs/>
          <w:iCs/>
          <w:sz w:val="24"/>
          <w:szCs w:val="24"/>
        </w:rPr>
        <w:t>Charakter poufny mają w szczególności informacje dotyczące Rządowego Centrum Legislacji.</w:t>
      </w:r>
    </w:p>
    <w:p w:rsidR="00A1079D" w:rsidRPr="00592091" w:rsidRDefault="00592091" w:rsidP="00592091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2091">
        <w:rPr>
          <w:rFonts w:ascii="Times New Roman" w:hAnsi="Times New Roman"/>
          <w:bCs/>
          <w:iCs/>
          <w:sz w:val="24"/>
          <w:szCs w:val="24"/>
        </w:rPr>
        <w:t xml:space="preserve">Obowiązek zachowania tajemnicy opisanej w ust. 1, nie dotyczy informacji </w:t>
      </w:r>
      <w:r w:rsidR="00AB1F29">
        <w:rPr>
          <w:rFonts w:ascii="Times New Roman" w:hAnsi="Times New Roman"/>
          <w:bCs/>
          <w:iCs/>
          <w:sz w:val="24"/>
          <w:szCs w:val="24"/>
        </w:rPr>
        <w:t xml:space="preserve">oficjalnie ujawnionych przez Zamawiającego lub informacji, których obowiązek udzielenia wynika z powszechnie obowiązujących przepisów prawa. </w:t>
      </w:r>
    </w:p>
    <w:p w:rsidR="0059349D" w:rsidRPr="00274340" w:rsidRDefault="0059349D" w:rsidP="0027434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94833" w:rsidRDefault="00894833" w:rsidP="003E69B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C70AB" w:rsidRDefault="005C70AB" w:rsidP="003E69B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C70AB" w:rsidRDefault="005C70AB" w:rsidP="003E69B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E69B0" w:rsidRPr="003E69B0" w:rsidRDefault="003E69B0" w:rsidP="003E69B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E69B0">
        <w:rPr>
          <w:rFonts w:ascii="Times New Roman" w:eastAsia="Calibri" w:hAnsi="Times New Roman"/>
          <w:b/>
          <w:sz w:val="24"/>
          <w:szCs w:val="24"/>
        </w:rPr>
        <w:lastRenderedPageBreak/>
        <w:t xml:space="preserve">§ </w:t>
      </w:r>
      <w:r w:rsidR="00967A78">
        <w:rPr>
          <w:rFonts w:ascii="Times New Roman" w:eastAsia="Calibri" w:hAnsi="Times New Roman"/>
          <w:b/>
          <w:sz w:val="24"/>
          <w:szCs w:val="24"/>
        </w:rPr>
        <w:t>12</w:t>
      </w:r>
    </w:p>
    <w:p w:rsidR="003E69B0" w:rsidRPr="003E69B0" w:rsidRDefault="003E69B0" w:rsidP="003E69B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E69B0">
        <w:rPr>
          <w:rFonts w:ascii="Times New Roman" w:eastAsia="Calibri" w:hAnsi="Times New Roman"/>
          <w:b/>
          <w:sz w:val="24"/>
          <w:szCs w:val="24"/>
        </w:rPr>
        <w:t>Klauzula społeczna</w:t>
      </w:r>
    </w:p>
    <w:p w:rsidR="003F3096" w:rsidRPr="0020452D" w:rsidRDefault="003F3096" w:rsidP="003F3096">
      <w:pPr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20452D">
        <w:rPr>
          <w:rFonts w:ascii="Times New Roman" w:hAnsi="Times New Roman"/>
          <w:sz w:val="24"/>
          <w:szCs w:val="24"/>
        </w:rPr>
        <w:t xml:space="preserve">Zamawiający wymaga od Wykonawcy, aby przy realizacji przedmiotu umowy, </w:t>
      </w:r>
      <w:r w:rsidRPr="0020452D">
        <w:rPr>
          <w:rFonts w:ascii="Times New Roman" w:hAnsi="Times New Roman"/>
          <w:b/>
          <w:sz w:val="24"/>
          <w:szCs w:val="24"/>
        </w:rPr>
        <w:t>co</w:t>
      </w:r>
      <w:r>
        <w:rPr>
          <w:rFonts w:ascii="Times New Roman" w:hAnsi="Times New Roman"/>
          <w:b/>
          <w:sz w:val="24"/>
          <w:szCs w:val="24"/>
        </w:rPr>
        <w:t> </w:t>
      </w:r>
      <w:r w:rsidRPr="0020452D">
        <w:rPr>
          <w:rFonts w:ascii="Times New Roman" w:hAnsi="Times New Roman"/>
          <w:b/>
          <w:sz w:val="24"/>
          <w:szCs w:val="24"/>
        </w:rPr>
        <w:t>najmniej 1 z osób</w:t>
      </w:r>
      <w:r w:rsidRPr="0020452D">
        <w:rPr>
          <w:rFonts w:ascii="Times New Roman" w:hAnsi="Times New Roman"/>
          <w:sz w:val="24"/>
          <w:szCs w:val="24"/>
        </w:rPr>
        <w:t xml:space="preserve"> wskazanych w § </w:t>
      </w:r>
      <w:r>
        <w:rPr>
          <w:rFonts w:ascii="Times New Roman" w:hAnsi="Times New Roman"/>
          <w:sz w:val="24"/>
          <w:szCs w:val="24"/>
        </w:rPr>
        <w:t>5</w:t>
      </w:r>
      <w:r w:rsidRPr="0020452D">
        <w:rPr>
          <w:rFonts w:ascii="Times New Roman" w:hAnsi="Times New Roman"/>
          <w:sz w:val="24"/>
          <w:szCs w:val="24"/>
        </w:rPr>
        <w:t xml:space="preserve"> ust. 3 zatrudniona była na podstawie umowy o</w:t>
      </w:r>
      <w:r>
        <w:rPr>
          <w:rFonts w:ascii="Times New Roman" w:hAnsi="Times New Roman"/>
          <w:sz w:val="24"/>
          <w:szCs w:val="24"/>
        </w:rPr>
        <w:t> </w:t>
      </w:r>
      <w:r w:rsidRPr="0020452D">
        <w:rPr>
          <w:rFonts w:ascii="Times New Roman" w:hAnsi="Times New Roman"/>
          <w:sz w:val="24"/>
          <w:szCs w:val="24"/>
        </w:rPr>
        <w:t>pracę.</w:t>
      </w:r>
    </w:p>
    <w:p w:rsidR="003F3096" w:rsidRPr="0020452D" w:rsidRDefault="003F3096" w:rsidP="003F3096">
      <w:pPr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20452D">
        <w:rPr>
          <w:rFonts w:ascii="Times New Roman" w:eastAsia="Calibri" w:hAnsi="Times New Roman"/>
          <w:sz w:val="24"/>
          <w:szCs w:val="24"/>
        </w:rPr>
        <w:t>Zamawiający zastrzega sobie możliwość kontroli sposobu zatrudnienia osoby, o której mowa w ust. 1. Kontrola może być przeprowadzana bez wcześniejszego uprzedzenia Wykonawcy.</w:t>
      </w:r>
    </w:p>
    <w:p w:rsidR="003F3096" w:rsidRDefault="003F3096" w:rsidP="003F3096">
      <w:pPr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20452D">
        <w:rPr>
          <w:rFonts w:ascii="Times New Roman" w:eastAsia="Calibri" w:hAnsi="Times New Roman"/>
          <w:sz w:val="24"/>
          <w:szCs w:val="24"/>
        </w:rPr>
        <w:t xml:space="preserve">Wykonawca może dokonać zmiany osoby, o której mowa w ust. 1, tylko pod warunkiem wcześniejszego uzgodnienia tego faktu z Zamawiającym. </w:t>
      </w:r>
    </w:p>
    <w:p w:rsidR="003F3096" w:rsidRPr="0020452D" w:rsidRDefault="003F3096" w:rsidP="003F3096">
      <w:pPr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20452D">
        <w:rPr>
          <w:rFonts w:ascii="Times New Roman" w:hAnsi="Times New Roman"/>
          <w:bCs/>
          <w:iCs/>
          <w:sz w:val="24"/>
          <w:szCs w:val="24"/>
        </w:rPr>
        <w:t>W przypadku rozwiązania stosunku pracy pomiędzy osobą, o której mowa w ust. 1, a Wykonawcą przed zakończeniem okresu trwania umowy, Wykonawca jest zobowiązany, w terminie nie dłuższym niż 14 dni, skierować do realizacji przedmiotu umowy inną osobę zatrudnioną na podstawie umowy o pracę. Wykonawca ma obowiązek zapewnić, że osoba zmieniona posiada co</w:t>
      </w:r>
      <w:r w:rsidR="00ED4A7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0452D">
        <w:rPr>
          <w:rFonts w:ascii="Times New Roman" w:hAnsi="Times New Roman"/>
          <w:bCs/>
          <w:iCs/>
          <w:sz w:val="24"/>
          <w:szCs w:val="24"/>
        </w:rPr>
        <w:t>najmniej doświadczenie i</w:t>
      </w:r>
      <w:r>
        <w:rPr>
          <w:rFonts w:ascii="Times New Roman" w:hAnsi="Times New Roman"/>
          <w:bCs/>
          <w:iCs/>
          <w:sz w:val="24"/>
          <w:szCs w:val="24"/>
        </w:rPr>
        <w:t> </w:t>
      </w:r>
      <w:r w:rsidRPr="0020452D">
        <w:rPr>
          <w:rFonts w:ascii="Times New Roman" w:hAnsi="Times New Roman"/>
          <w:bCs/>
          <w:iCs/>
          <w:sz w:val="24"/>
          <w:szCs w:val="24"/>
        </w:rPr>
        <w:t>uprawnienia nie gorsze od osoby zgłoszonej przez Wykonawcę w ofercie.</w:t>
      </w:r>
    </w:p>
    <w:p w:rsidR="003E69B0" w:rsidRPr="003E69B0" w:rsidRDefault="003F3096" w:rsidP="00DB7D96">
      <w:pPr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B7D96">
        <w:rPr>
          <w:rFonts w:ascii="Times New Roman" w:hAnsi="Times New Roman"/>
          <w:bCs/>
          <w:iCs/>
          <w:sz w:val="24"/>
          <w:szCs w:val="24"/>
        </w:rPr>
        <w:t xml:space="preserve">W przypadku zmiany osoby, o której mowa w ust. 1, Wykonawca zobowiązuje się do przekazania Zamawiającemu kopii umów o pracę zawartych z tymi osobami. Obowiązek ten Wykonawca realizuje w terminie </w:t>
      </w:r>
      <w:r w:rsidRPr="00DB7D96">
        <w:rPr>
          <w:rFonts w:ascii="Times New Roman" w:hAnsi="Times New Roman"/>
          <w:b/>
          <w:bCs/>
          <w:iCs/>
          <w:sz w:val="24"/>
          <w:szCs w:val="24"/>
        </w:rPr>
        <w:t>3 dni roboczych</w:t>
      </w:r>
      <w:r w:rsidRPr="00DB7D96">
        <w:rPr>
          <w:rFonts w:ascii="Times New Roman" w:hAnsi="Times New Roman"/>
          <w:bCs/>
          <w:iCs/>
          <w:sz w:val="24"/>
          <w:szCs w:val="24"/>
        </w:rPr>
        <w:t xml:space="preserve"> od dokonania zmiany</w:t>
      </w:r>
      <w:r w:rsidR="003E69B0" w:rsidRPr="003E69B0">
        <w:rPr>
          <w:rFonts w:ascii="Times New Roman" w:hAnsi="Times New Roman"/>
          <w:bCs/>
          <w:iCs/>
          <w:sz w:val="24"/>
          <w:szCs w:val="24"/>
        </w:rPr>
        <w:t>.</w:t>
      </w:r>
    </w:p>
    <w:p w:rsidR="003E69B0" w:rsidRDefault="003E69B0" w:rsidP="00316992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92" w:rsidRPr="00316992" w:rsidRDefault="00316992" w:rsidP="00316992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16992">
        <w:rPr>
          <w:rFonts w:ascii="Times New Roman" w:hAnsi="Times New Roman"/>
          <w:b/>
          <w:bCs/>
          <w:sz w:val="24"/>
          <w:szCs w:val="24"/>
        </w:rPr>
        <w:t>§ 1</w:t>
      </w:r>
      <w:r w:rsidR="00967A78">
        <w:rPr>
          <w:rFonts w:ascii="Times New Roman" w:hAnsi="Times New Roman"/>
          <w:b/>
          <w:bCs/>
          <w:sz w:val="24"/>
          <w:szCs w:val="24"/>
        </w:rPr>
        <w:t>3</w:t>
      </w:r>
    </w:p>
    <w:p w:rsidR="00316992" w:rsidRPr="00316992" w:rsidRDefault="00316992" w:rsidP="00316992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16992">
        <w:rPr>
          <w:rFonts w:ascii="Times New Roman" w:hAnsi="Times New Roman"/>
          <w:b/>
          <w:bCs/>
          <w:sz w:val="24"/>
          <w:szCs w:val="24"/>
        </w:rPr>
        <w:t>Zmiana i odstąpienie od umowy</w:t>
      </w:r>
    </w:p>
    <w:p w:rsidR="00316992" w:rsidRPr="00316992" w:rsidRDefault="0020114D" w:rsidP="00316992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FF15C3">
        <w:rPr>
          <w:rFonts w:ascii="Times New Roman" w:hAnsi="Times New Roman"/>
          <w:bCs/>
          <w:sz w:val="24"/>
          <w:szCs w:val="24"/>
        </w:rPr>
        <w:t xml:space="preserve">miana postanowień </w:t>
      </w:r>
      <w:r w:rsidR="00F43E1D">
        <w:rPr>
          <w:rFonts w:ascii="Times New Roman" w:hAnsi="Times New Roman"/>
          <w:bCs/>
          <w:sz w:val="24"/>
          <w:szCs w:val="24"/>
        </w:rPr>
        <w:t xml:space="preserve">niniejszej </w:t>
      </w:r>
      <w:r>
        <w:rPr>
          <w:rFonts w:ascii="Times New Roman" w:hAnsi="Times New Roman"/>
          <w:bCs/>
          <w:sz w:val="24"/>
          <w:szCs w:val="24"/>
        </w:rPr>
        <w:t>u</w:t>
      </w:r>
      <w:r w:rsidRPr="00FF15C3">
        <w:rPr>
          <w:rFonts w:ascii="Times New Roman" w:hAnsi="Times New Roman"/>
          <w:bCs/>
          <w:sz w:val="24"/>
          <w:szCs w:val="24"/>
        </w:rPr>
        <w:t>mowy może nastąpić za zgodą obu Stron, wyrażoną na</w:t>
      </w:r>
      <w:r w:rsidR="00F43E1D">
        <w:rPr>
          <w:rFonts w:ascii="Times New Roman" w:hAnsi="Times New Roman"/>
          <w:bCs/>
          <w:sz w:val="24"/>
          <w:szCs w:val="24"/>
        </w:rPr>
        <w:t> </w:t>
      </w:r>
      <w:r w:rsidRPr="00FF15C3">
        <w:rPr>
          <w:rFonts w:ascii="Times New Roman" w:hAnsi="Times New Roman"/>
          <w:bCs/>
          <w:sz w:val="24"/>
          <w:szCs w:val="24"/>
        </w:rPr>
        <w:t>piśmie, w</w:t>
      </w:r>
      <w:r w:rsidR="0019052B">
        <w:rPr>
          <w:rFonts w:ascii="Times New Roman" w:hAnsi="Times New Roman"/>
          <w:bCs/>
          <w:sz w:val="24"/>
          <w:szCs w:val="24"/>
        </w:rPr>
        <w:t xml:space="preserve"> </w:t>
      </w:r>
      <w:r w:rsidRPr="00FF15C3">
        <w:rPr>
          <w:rFonts w:ascii="Times New Roman" w:hAnsi="Times New Roman"/>
          <w:bCs/>
          <w:sz w:val="24"/>
          <w:szCs w:val="24"/>
        </w:rPr>
        <w:t xml:space="preserve">formie aneksu do </w:t>
      </w:r>
      <w:r>
        <w:rPr>
          <w:rFonts w:ascii="Times New Roman" w:hAnsi="Times New Roman"/>
          <w:bCs/>
          <w:sz w:val="24"/>
          <w:szCs w:val="24"/>
        </w:rPr>
        <w:t>u</w:t>
      </w:r>
      <w:r w:rsidRPr="00FF15C3">
        <w:rPr>
          <w:rFonts w:ascii="Times New Roman" w:hAnsi="Times New Roman"/>
          <w:bCs/>
          <w:sz w:val="24"/>
          <w:szCs w:val="24"/>
        </w:rPr>
        <w:t>mowy, pod rygorem nieważności</w:t>
      </w:r>
      <w:r w:rsidR="00F43E1D">
        <w:rPr>
          <w:rFonts w:ascii="Times New Roman" w:hAnsi="Times New Roman"/>
          <w:bCs/>
          <w:sz w:val="24"/>
          <w:szCs w:val="24"/>
        </w:rPr>
        <w:t xml:space="preserve">, z zastrzeżeniem </w:t>
      </w:r>
      <w:r w:rsidR="00F43E1D" w:rsidRPr="0085748A">
        <w:rPr>
          <w:rFonts w:ascii="Times New Roman" w:eastAsia="Calibri" w:hAnsi="Times New Roman"/>
          <w:sz w:val="24"/>
          <w:szCs w:val="24"/>
        </w:rPr>
        <w:t>§ </w:t>
      </w:r>
      <w:r w:rsidR="00F43E1D">
        <w:rPr>
          <w:rFonts w:ascii="Times New Roman" w:eastAsia="Calibri" w:hAnsi="Times New Roman"/>
          <w:sz w:val="24"/>
          <w:szCs w:val="24"/>
        </w:rPr>
        <w:t>5</w:t>
      </w:r>
      <w:r w:rsidR="00F43E1D" w:rsidRPr="0085748A">
        <w:rPr>
          <w:rFonts w:ascii="Times New Roman" w:eastAsia="Calibri" w:hAnsi="Times New Roman"/>
          <w:sz w:val="24"/>
          <w:szCs w:val="24"/>
        </w:rPr>
        <w:t> ust. </w:t>
      </w:r>
      <w:r w:rsidR="00994E9F">
        <w:rPr>
          <w:rFonts w:ascii="Times New Roman" w:eastAsia="Calibri" w:hAnsi="Times New Roman"/>
          <w:sz w:val="24"/>
          <w:szCs w:val="24"/>
        </w:rPr>
        <w:t>4 i 5</w:t>
      </w:r>
      <w:r w:rsidR="00316992" w:rsidRPr="00316992">
        <w:rPr>
          <w:rFonts w:ascii="Times New Roman" w:hAnsi="Times New Roman"/>
          <w:bCs/>
          <w:sz w:val="24"/>
          <w:szCs w:val="24"/>
        </w:rPr>
        <w:t>.</w:t>
      </w:r>
    </w:p>
    <w:p w:rsidR="00316992" w:rsidRPr="00316992" w:rsidRDefault="00316992" w:rsidP="00316992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>Zamawiający może odstąpić od umowy lub wypowiedzieć umowę ze skutkiem natychmiastowym, jeżeli:</w:t>
      </w:r>
    </w:p>
    <w:p w:rsidR="00316992" w:rsidRPr="00316992" w:rsidRDefault="00316992" w:rsidP="00316992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>Wykonawca okresowo zaprzestał wykonywania przedmiotu umowy, niezależnie od długości tego okresu;</w:t>
      </w:r>
    </w:p>
    <w:p w:rsidR="00316992" w:rsidRPr="00E34378" w:rsidRDefault="00316992" w:rsidP="00316992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>Wykonawca, pomimo pisemnego wezwania ze strony Zamawiającego, określającego termin usunięcia stwierdzonych naruszeń, nie wykonuje umowy zgodnie z jej warunkami lub raż</w:t>
      </w:r>
      <w:r w:rsidR="00E34378">
        <w:rPr>
          <w:rFonts w:ascii="Times New Roman" w:hAnsi="Times New Roman"/>
          <w:sz w:val="24"/>
          <w:szCs w:val="24"/>
        </w:rPr>
        <w:t>ąco narusza zobowiązania umowne;</w:t>
      </w:r>
      <w:bookmarkStart w:id="0" w:name="_GoBack"/>
      <w:bookmarkEnd w:id="0"/>
    </w:p>
    <w:p w:rsidR="00E34378" w:rsidRPr="00316992" w:rsidRDefault="00E34378" w:rsidP="00316992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3C4607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607">
        <w:rPr>
          <w:rFonts w:ascii="Times New Roman" w:hAnsi="Times New Roman"/>
          <w:sz w:val="24"/>
          <w:szCs w:val="24"/>
        </w:rPr>
        <w:t xml:space="preserve">zatrudni w okresie realizacji przedmiotu umowy, wymaganej przez Zamawiającego liczby osób, o których mowa w </w:t>
      </w:r>
      <w:r>
        <w:rPr>
          <w:rFonts w:ascii="Times New Roman" w:hAnsi="Times New Roman"/>
          <w:sz w:val="24"/>
          <w:szCs w:val="24"/>
        </w:rPr>
        <w:t xml:space="preserve">§ 12 </w:t>
      </w:r>
      <w:r w:rsidRPr="003C4607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316992" w:rsidRPr="00316992" w:rsidRDefault="00316992" w:rsidP="00316992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16992">
        <w:rPr>
          <w:rFonts w:ascii="Times New Roman" w:hAnsi="Times New Roman"/>
          <w:bCs/>
          <w:sz w:val="24"/>
          <w:szCs w:val="24"/>
        </w:rPr>
        <w:lastRenderedPageBreak/>
        <w:t xml:space="preserve">Prawo odstąpienia może być wykonane najpóźniej w ciągu </w:t>
      </w:r>
      <w:r w:rsidR="00995FE3">
        <w:rPr>
          <w:rFonts w:ascii="Times New Roman" w:hAnsi="Times New Roman"/>
          <w:bCs/>
          <w:sz w:val="24"/>
          <w:szCs w:val="24"/>
        </w:rPr>
        <w:t>20</w:t>
      </w:r>
      <w:r w:rsidRPr="00316992">
        <w:rPr>
          <w:rFonts w:ascii="Times New Roman" w:hAnsi="Times New Roman"/>
          <w:bCs/>
          <w:sz w:val="24"/>
          <w:szCs w:val="24"/>
        </w:rPr>
        <w:t xml:space="preserve"> dni od dnia zaistnienia zdarzenia stanowiącego podstawę odstąpienia od umowy.</w:t>
      </w:r>
    </w:p>
    <w:p w:rsidR="000675BC" w:rsidRDefault="000675BC" w:rsidP="000675B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 xml:space="preserve">Strony zastrzegają sobie możliwość rozwiązania umowy przez każdą ze stron umowy za uprzednim </w:t>
      </w:r>
      <w:r>
        <w:rPr>
          <w:rFonts w:ascii="Times New Roman" w:hAnsi="Times New Roman"/>
          <w:sz w:val="24"/>
          <w:szCs w:val="24"/>
        </w:rPr>
        <w:t xml:space="preserve">jednomiesięcznym </w:t>
      </w:r>
      <w:r w:rsidRPr="00316992">
        <w:rPr>
          <w:rFonts w:ascii="Times New Roman" w:hAnsi="Times New Roman"/>
          <w:sz w:val="24"/>
          <w:szCs w:val="24"/>
        </w:rPr>
        <w:t>okresem wypowiedzenia, przypadającym na koniec miesiąca kalendarzowego.</w:t>
      </w:r>
    </w:p>
    <w:p w:rsidR="00316992" w:rsidRDefault="000675BC" w:rsidP="000675B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24F7">
        <w:rPr>
          <w:rFonts w:ascii="Times New Roman" w:hAnsi="Times New Roman"/>
          <w:bCs/>
          <w:sz w:val="24"/>
          <w:szCs w:val="24"/>
        </w:rPr>
        <w:t>Oświadczenie o wypowiedzeniu umowy z zachowaniem okresu wypowiedzenia, winno być złożone w formie pisemnej pod rygorem nieważności</w:t>
      </w:r>
      <w:r w:rsidR="00316992" w:rsidRPr="00316992">
        <w:rPr>
          <w:rFonts w:ascii="Times New Roman" w:hAnsi="Times New Roman"/>
          <w:sz w:val="24"/>
          <w:szCs w:val="24"/>
        </w:rPr>
        <w:t>.</w:t>
      </w:r>
    </w:p>
    <w:p w:rsidR="001B5066" w:rsidRDefault="001B5066" w:rsidP="000675B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748A">
        <w:rPr>
          <w:rFonts w:ascii="Times New Roman" w:eastAsia="Calibri" w:hAnsi="Times New Roman"/>
          <w:sz w:val="24"/>
          <w:szCs w:val="24"/>
        </w:rPr>
        <w:t>Odstąpienie od umowy nie ogranicza Zamawiającemu możliwości dochodzenia kar umownych, jak również odszkodowań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16992" w:rsidRDefault="00316992" w:rsidP="0027434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9349D" w:rsidRPr="00274340" w:rsidRDefault="0059349D" w:rsidP="0027434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74340">
        <w:rPr>
          <w:rFonts w:ascii="Times New Roman" w:eastAsia="Calibri" w:hAnsi="Times New Roman"/>
          <w:b/>
          <w:sz w:val="24"/>
          <w:szCs w:val="24"/>
        </w:rPr>
        <w:t>§</w:t>
      </w:r>
      <w:r w:rsidR="008B4E4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74340">
        <w:rPr>
          <w:rFonts w:ascii="Times New Roman" w:eastAsia="Calibri" w:hAnsi="Times New Roman"/>
          <w:b/>
          <w:sz w:val="24"/>
          <w:szCs w:val="24"/>
        </w:rPr>
        <w:t>1</w:t>
      </w:r>
      <w:bookmarkStart w:id="1" w:name="_Toc175054756"/>
      <w:bookmarkStart w:id="2" w:name="_Toc172953041"/>
      <w:bookmarkStart w:id="3" w:name="_Toc172446018"/>
      <w:bookmarkStart w:id="4" w:name="_Toc172445810"/>
      <w:bookmarkStart w:id="5" w:name="_Toc172443240"/>
      <w:bookmarkStart w:id="6" w:name="_Toc172394451"/>
      <w:r w:rsidR="00967A78">
        <w:rPr>
          <w:rFonts w:ascii="Times New Roman" w:eastAsia="Calibri" w:hAnsi="Times New Roman"/>
          <w:b/>
          <w:sz w:val="24"/>
          <w:szCs w:val="24"/>
        </w:rPr>
        <w:t>4</w:t>
      </w:r>
    </w:p>
    <w:p w:rsidR="0059349D" w:rsidRPr="00274340" w:rsidRDefault="0059349D" w:rsidP="0027434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74340">
        <w:rPr>
          <w:rFonts w:ascii="Times New Roman" w:eastAsia="Calibri" w:hAnsi="Times New Roman"/>
          <w:b/>
          <w:sz w:val="24"/>
          <w:szCs w:val="24"/>
        </w:rPr>
        <w:t>P</w:t>
      </w:r>
      <w:r w:rsidR="00274340" w:rsidRPr="00274340">
        <w:rPr>
          <w:rFonts w:ascii="Times New Roman" w:eastAsia="Calibri" w:hAnsi="Times New Roman"/>
          <w:b/>
          <w:sz w:val="24"/>
          <w:szCs w:val="24"/>
        </w:rPr>
        <w:t>ostanowienia końcowe</w:t>
      </w:r>
    </w:p>
    <w:bookmarkEnd w:id="1"/>
    <w:bookmarkEnd w:id="2"/>
    <w:bookmarkEnd w:id="3"/>
    <w:bookmarkEnd w:id="4"/>
    <w:bookmarkEnd w:id="5"/>
    <w:bookmarkEnd w:id="6"/>
    <w:p w:rsidR="0059349D" w:rsidRPr="00274340" w:rsidRDefault="0059349D" w:rsidP="008E078A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74340">
        <w:rPr>
          <w:rFonts w:ascii="Times New Roman" w:eastAsia="Calibri" w:hAnsi="Times New Roman"/>
          <w:sz w:val="24"/>
          <w:szCs w:val="24"/>
        </w:rPr>
        <w:t>W sprawach nieuregulowanych niniejszą umową</w:t>
      </w:r>
      <w:r w:rsidR="00617C46" w:rsidRPr="00274340">
        <w:rPr>
          <w:rFonts w:ascii="Times New Roman" w:eastAsia="Calibri" w:hAnsi="Times New Roman"/>
          <w:sz w:val="24"/>
          <w:szCs w:val="24"/>
        </w:rPr>
        <w:t xml:space="preserve"> będą miały zastosowanie przepisy</w:t>
      </w:r>
      <w:r w:rsidR="00750CC6">
        <w:rPr>
          <w:rFonts w:ascii="Times New Roman" w:eastAsia="Calibri" w:hAnsi="Times New Roman"/>
          <w:sz w:val="24"/>
          <w:szCs w:val="24"/>
        </w:rPr>
        <w:t xml:space="preserve"> prawa powszechnie obowiązującego, w tym przepisy</w:t>
      </w:r>
      <w:r w:rsidR="00617C46" w:rsidRPr="00274340">
        <w:rPr>
          <w:rFonts w:ascii="Times New Roman" w:eastAsia="Calibri" w:hAnsi="Times New Roman"/>
          <w:sz w:val="24"/>
          <w:szCs w:val="24"/>
        </w:rPr>
        <w:t xml:space="preserve"> ustawy z dnia 23 kwietnia 1964 r. </w:t>
      </w:r>
      <w:r w:rsidR="006858D2">
        <w:rPr>
          <w:rFonts w:ascii="Times New Roman" w:eastAsia="Calibri" w:hAnsi="Times New Roman"/>
          <w:sz w:val="24"/>
          <w:szCs w:val="24"/>
        </w:rPr>
        <w:t>–</w:t>
      </w:r>
      <w:r w:rsidR="00617C46" w:rsidRPr="00274340">
        <w:rPr>
          <w:rFonts w:ascii="Times New Roman" w:eastAsia="Calibri" w:hAnsi="Times New Roman"/>
          <w:sz w:val="24"/>
          <w:szCs w:val="24"/>
        </w:rPr>
        <w:t xml:space="preserve"> Kodeks cywilny (</w:t>
      </w:r>
      <w:r w:rsidR="001568DB" w:rsidRPr="00D77E21">
        <w:rPr>
          <w:rFonts w:ascii="Times New Roman" w:hAnsi="Times New Roman"/>
          <w:color w:val="000000"/>
          <w:sz w:val="24"/>
          <w:szCs w:val="24"/>
          <w:lang w:eastAsia="pl-PL"/>
        </w:rPr>
        <w:t>Dz. U. z 2016 r. poz. 380 z późn. zm.</w:t>
      </w:r>
      <w:r w:rsidR="00617C46" w:rsidRPr="00274340">
        <w:rPr>
          <w:rFonts w:ascii="Times New Roman" w:eastAsia="Calibri" w:hAnsi="Times New Roman"/>
          <w:sz w:val="24"/>
          <w:szCs w:val="24"/>
        </w:rPr>
        <w:t>)</w:t>
      </w:r>
      <w:r w:rsidR="00617C46" w:rsidRPr="00274340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17C46" w:rsidRPr="00750CC6" w:rsidRDefault="00617C46" w:rsidP="008E078A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274340">
        <w:rPr>
          <w:rFonts w:ascii="Times New Roman" w:eastAsia="Calibri" w:hAnsi="Times New Roman"/>
          <w:sz w:val="24"/>
          <w:szCs w:val="24"/>
        </w:rPr>
        <w:t>Wszystkie spory mogące wynikać pomiędzy Stronami przy realizacji przedmiotu umowy lub z nią związane w przypadku braku możliwości ich polubownego załatwienia, będą rozpatrywane przez Sąd właściwy dla siedziby Zleceniodawcy.</w:t>
      </w:r>
    </w:p>
    <w:p w:rsidR="00617C46" w:rsidRDefault="00617C46" w:rsidP="008E078A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274340">
        <w:rPr>
          <w:rFonts w:ascii="Times New Roman" w:eastAsia="Calibri" w:hAnsi="Times New Roman"/>
          <w:sz w:val="24"/>
          <w:szCs w:val="24"/>
        </w:rPr>
        <w:t xml:space="preserve">Umowę sporządzono w </w:t>
      </w:r>
      <w:r w:rsidR="00AB1F29">
        <w:rPr>
          <w:rFonts w:ascii="Times New Roman" w:eastAsia="Calibri" w:hAnsi="Times New Roman"/>
          <w:sz w:val="24"/>
          <w:szCs w:val="24"/>
        </w:rPr>
        <w:t>trzech</w:t>
      </w:r>
      <w:r w:rsidRPr="00274340">
        <w:rPr>
          <w:rFonts w:ascii="Times New Roman" w:eastAsia="Calibri" w:hAnsi="Times New Roman"/>
          <w:sz w:val="24"/>
          <w:szCs w:val="24"/>
        </w:rPr>
        <w:t xml:space="preserve"> jednobrzmiących egzemplarzach, </w:t>
      </w:r>
      <w:r w:rsidR="00750CC6" w:rsidRPr="00750CC6">
        <w:rPr>
          <w:rFonts w:ascii="Times New Roman" w:eastAsia="Calibri" w:hAnsi="Times New Roman"/>
          <w:sz w:val="24"/>
          <w:szCs w:val="24"/>
        </w:rPr>
        <w:t>dwa egzemplarze dla Zamawiającego i jeden egzemplarz dla Wykonawcy</w:t>
      </w:r>
      <w:r w:rsidRPr="00274340">
        <w:rPr>
          <w:rFonts w:ascii="Times New Roman" w:eastAsia="Calibri" w:hAnsi="Times New Roman"/>
          <w:sz w:val="24"/>
          <w:szCs w:val="24"/>
        </w:rPr>
        <w:t>.</w:t>
      </w:r>
    </w:p>
    <w:p w:rsidR="00750CC6" w:rsidRDefault="00750CC6" w:rsidP="00750CC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50CC6" w:rsidRPr="00825AFA" w:rsidRDefault="00750CC6" w:rsidP="00750CC6">
      <w:pPr>
        <w:pStyle w:val="trebeznumerw"/>
        <w:spacing w:line="360" w:lineRule="auto"/>
        <w:ind w:left="0"/>
        <w:rPr>
          <w:szCs w:val="24"/>
        </w:rPr>
      </w:pPr>
      <w:r>
        <w:rPr>
          <w:szCs w:val="24"/>
        </w:rPr>
        <w:t xml:space="preserve">Do </w:t>
      </w:r>
      <w:r w:rsidRPr="00825AFA">
        <w:rPr>
          <w:szCs w:val="24"/>
        </w:rPr>
        <w:t>umowy dołączono następu</w:t>
      </w:r>
      <w:r>
        <w:rPr>
          <w:szCs w:val="24"/>
        </w:rPr>
        <w:t xml:space="preserve">jące załączniki, które stanowią </w:t>
      </w:r>
      <w:r w:rsidRPr="00825AFA">
        <w:rPr>
          <w:szCs w:val="24"/>
        </w:rPr>
        <w:t>jej integralną część:</w:t>
      </w:r>
    </w:p>
    <w:p w:rsidR="00750CC6" w:rsidRDefault="00750CC6" w:rsidP="00750C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C5E">
        <w:rPr>
          <w:rFonts w:ascii="Times New Roman" w:hAnsi="Times New Roman"/>
          <w:b/>
          <w:sz w:val="24"/>
          <w:szCs w:val="24"/>
          <w:lang w:eastAsia="pl-PL"/>
        </w:rPr>
        <w:t xml:space="preserve">Załącznik </w:t>
      </w:r>
      <w:r>
        <w:rPr>
          <w:rFonts w:ascii="Times New Roman" w:hAnsi="Times New Roman"/>
          <w:sz w:val="24"/>
          <w:szCs w:val="24"/>
          <w:lang w:eastAsia="pl-PL"/>
        </w:rPr>
        <w:t>– Oferta Wykonawcy</w:t>
      </w:r>
    </w:p>
    <w:p w:rsidR="00952208" w:rsidRDefault="00952208" w:rsidP="00750C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409F" w:rsidRPr="00D71F33" w:rsidRDefault="0080409F" w:rsidP="0080409F">
      <w:pPr>
        <w:pStyle w:val="Akapitzlist"/>
        <w:spacing w:after="0" w:line="360" w:lineRule="auto"/>
        <w:ind w:left="708" w:firstLine="28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D71F3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F3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F3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F33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ZAMAWIAJĄCY</w:t>
      </w:r>
    </w:p>
    <w:p w:rsidR="0080409F" w:rsidRDefault="0080409F" w:rsidP="0080409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409F" w:rsidRPr="00750CC6" w:rsidRDefault="0080409F" w:rsidP="0095220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..…….…………………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…….……………………</w:t>
      </w:r>
    </w:p>
    <w:p w:rsidR="00190601" w:rsidRPr="00957D61" w:rsidRDefault="00190601" w:rsidP="00CF717E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sectPr w:rsidR="00190601" w:rsidRPr="00957D61" w:rsidSect="000A7D2A">
      <w:headerReference w:type="default" r:id="rId9"/>
      <w:foot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BE" w:rsidRDefault="004015BE" w:rsidP="00F547FD">
      <w:pPr>
        <w:spacing w:after="0" w:line="240" w:lineRule="auto"/>
      </w:pPr>
      <w:r>
        <w:separator/>
      </w:r>
    </w:p>
  </w:endnote>
  <w:endnote w:type="continuationSeparator" w:id="0">
    <w:p w:rsidR="004015BE" w:rsidRDefault="004015BE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7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299920893"/>
      <w:docPartObj>
        <w:docPartGallery w:val="Page Numbers (Bottom of Page)"/>
        <w:docPartUnique/>
      </w:docPartObj>
    </w:sdtPr>
    <w:sdtEndPr/>
    <w:sdtContent>
      <w:p w:rsidR="00ED53CF" w:rsidRPr="00ED53CF" w:rsidRDefault="00ED53CF" w:rsidP="00ED53CF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ED53CF">
          <w:rPr>
            <w:rFonts w:ascii="Times New Roman" w:hAnsi="Times New Roman"/>
            <w:sz w:val="24"/>
            <w:szCs w:val="24"/>
          </w:rPr>
          <w:fldChar w:fldCharType="begin"/>
        </w:r>
        <w:r w:rsidRPr="00ED53C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D53CF">
          <w:rPr>
            <w:rFonts w:ascii="Times New Roman" w:hAnsi="Times New Roman"/>
            <w:sz w:val="24"/>
            <w:szCs w:val="24"/>
          </w:rPr>
          <w:fldChar w:fldCharType="separate"/>
        </w:r>
        <w:r w:rsidR="00E34378">
          <w:rPr>
            <w:rFonts w:ascii="Times New Roman" w:hAnsi="Times New Roman"/>
            <w:noProof/>
            <w:sz w:val="24"/>
            <w:szCs w:val="24"/>
          </w:rPr>
          <w:t>9</w:t>
        </w:r>
        <w:r w:rsidRPr="00ED53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BE" w:rsidRDefault="004015BE" w:rsidP="00F547FD">
      <w:pPr>
        <w:spacing w:after="0" w:line="240" w:lineRule="auto"/>
      </w:pPr>
      <w:r>
        <w:separator/>
      </w:r>
    </w:p>
  </w:footnote>
  <w:footnote w:type="continuationSeparator" w:id="0">
    <w:p w:rsidR="004015BE" w:rsidRDefault="004015BE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CF" w:rsidRPr="005D6B27" w:rsidRDefault="005D6B27">
    <w:pPr>
      <w:pStyle w:val="Nagwek"/>
      <w:rPr>
        <w:sz w:val="28"/>
      </w:rPr>
    </w:pPr>
    <w:r w:rsidRPr="005D6B27">
      <w:rPr>
        <w:sz w:val="28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0D"/>
    <w:multiLevelType w:val="hybridMultilevel"/>
    <w:tmpl w:val="657EEC64"/>
    <w:lvl w:ilvl="0" w:tplc="FB605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8E3"/>
    <w:multiLevelType w:val="hybridMultilevel"/>
    <w:tmpl w:val="BB0C4B7A"/>
    <w:lvl w:ilvl="0" w:tplc="13C602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57B9"/>
    <w:multiLevelType w:val="hybridMultilevel"/>
    <w:tmpl w:val="A93025D4"/>
    <w:lvl w:ilvl="0" w:tplc="A6DCF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A58CB"/>
    <w:multiLevelType w:val="hybridMultilevel"/>
    <w:tmpl w:val="8B70D288"/>
    <w:lvl w:ilvl="0" w:tplc="54001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0C8A"/>
    <w:multiLevelType w:val="hybridMultilevel"/>
    <w:tmpl w:val="DBD63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3096"/>
    <w:multiLevelType w:val="hybridMultilevel"/>
    <w:tmpl w:val="33D8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457F4"/>
    <w:multiLevelType w:val="hybridMultilevel"/>
    <w:tmpl w:val="7C5C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22F3"/>
    <w:multiLevelType w:val="multilevel"/>
    <w:tmpl w:val="E8CA459E"/>
    <w:lvl w:ilvl="0">
      <w:start w:val="1"/>
      <w:numFmt w:val="decimal"/>
      <w:lvlText w:val="%1)"/>
      <w:lvlJc w:val="left"/>
      <w:pPr>
        <w:ind w:left="180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04574E"/>
    <w:multiLevelType w:val="hybridMultilevel"/>
    <w:tmpl w:val="4404D988"/>
    <w:lvl w:ilvl="0" w:tplc="C3E6D6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628B8"/>
    <w:multiLevelType w:val="hybridMultilevel"/>
    <w:tmpl w:val="8182D27E"/>
    <w:lvl w:ilvl="0" w:tplc="218ECC5C">
      <w:start w:val="1"/>
      <w:numFmt w:val="decimal"/>
      <w:pStyle w:val="treparagraf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25F1D"/>
    <w:multiLevelType w:val="hybridMultilevel"/>
    <w:tmpl w:val="1CC61C78"/>
    <w:lvl w:ilvl="0" w:tplc="A19A1934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AAF0147"/>
    <w:multiLevelType w:val="multilevel"/>
    <w:tmpl w:val="74C6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A632A"/>
    <w:multiLevelType w:val="hybridMultilevel"/>
    <w:tmpl w:val="D048DE68"/>
    <w:lvl w:ilvl="0" w:tplc="4F200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2D3CD4"/>
    <w:multiLevelType w:val="hybridMultilevel"/>
    <w:tmpl w:val="E51E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F15C6"/>
    <w:multiLevelType w:val="hybridMultilevel"/>
    <w:tmpl w:val="237252D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79401B"/>
    <w:multiLevelType w:val="hybridMultilevel"/>
    <w:tmpl w:val="200E1F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CF7D7C"/>
    <w:multiLevelType w:val="hybridMultilevel"/>
    <w:tmpl w:val="E3641A7A"/>
    <w:lvl w:ilvl="0" w:tplc="060EC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A796E"/>
    <w:multiLevelType w:val="hybridMultilevel"/>
    <w:tmpl w:val="A32AEA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85A7AF1"/>
    <w:multiLevelType w:val="hybridMultilevel"/>
    <w:tmpl w:val="89BA2E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2355E"/>
    <w:multiLevelType w:val="hybridMultilevel"/>
    <w:tmpl w:val="33D8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13FEB"/>
    <w:multiLevelType w:val="hybridMultilevel"/>
    <w:tmpl w:val="FCA61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F5B30"/>
    <w:multiLevelType w:val="hybridMultilevel"/>
    <w:tmpl w:val="877CF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8E1A79"/>
    <w:multiLevelType w:val="hybridMultilevel"/>
    <w:tmpl w:val="6636A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C66B1"/>
    <w:multiLevelType w:val="hybridMultilevel"/>
    <w:tmpl w:val="D33AD0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D248A9"/>
    <w:multiLevelType w:val="hybridMultilevel"/>
    <w:tmpl w:val="05C2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0789D"/>
    <w:multiLevelType w:val="hybridMultilevel"/>
    <w:tmpl w:val="52C6C9A4"/>
    <w:lvl w:ilvl="0" w:tplc="EBDC1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FE0B2E"/>
    <w:multiLevelType w:val="hybridMultilevel"/>
    <w:tmpl w:val="FF42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C35AD"/>
    <w:multiLevelType w:val="hybridMultilevel"/>
    <w:tmpl w:val="9ED25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67EE2"/>
    <w:multiLevelType w:val="hybridMultilevel"/>
    <w:tmpl w:val="DDE0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A06BE"/>
    <w:multiLevelType w:val="hybridMultilevel"/>
    <w:tmpl w:val="7EDA065A"/>
    <w:lvl w:ilvl="0" w:tplc="F216B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E1C78"/>
    <w:multiLevelType w:val="hybridMultilevel"/>
    <w:tmpl w:val="E0FA5B72"/>
    <w:lvl w:ilvl="0" w:tplc="56A08E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06834"/>
    <w:multiLevelType w:val="hybridMultilevel"/>
    <w:tmpl w:val="84B6C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E0750"/>
    <w:multiLevelType w:val="hybridMultilevel"/>
    <w:tmpl w:val="8BC8E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65A1A"/>
    <w:multiLevelType w:val="hybridMultilevel"/>
    <w:tmpl w:val="7B90D92C"/>
    <w:lvl w:ilvl="0" w:tplc="FAAAD7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30270"/>
    <w:multiLevelType w:val="hybridMultilevel"/>
    <w:tmpl w:val="4014959A"/>
    <w:lvl w:ilvl="0" w:tplc="DF0452D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23D1D"/>
    <w:multiLevelType w:val="hybridMultilevel"/>
    <w:tmpl w:val="39FE54D0"/>
    <w:lvl w:ilvl="0" w:tplc="5BB6D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CC8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4"/>
  </w:num>
  <w:num w:numId="4">
    <w:abstractNumId w:val="39"/>
  </w:num>
  <w:num w:numId="5">
    <w:abstractNumId w:val="20"/>
  </w:num>
  <w:num w:numId="6">
    <w:abstractNumId w:val="3"/>
  </w:num>
  <w:num w:numId="7">
    <w:abstractNumId w:val="29"/>
  </w:num>
  <w:num w:numId="8">
    <w:abstractNumId w:val="6"/>
  </w:num>
  <w:num w:numId="9">
    <w:abstractNumId w:val="37"/>
  </w:num>
  <w:num w:numId="10">
    <w:abstractNumId w:val="11"/>
  </w:num>
  <w:num w:numId="11">
    <w:abstractNumId w:val="2"/>
  </w:num>
  <w:num w:numId="12">
    <w:abstractNumId w:val="28"/>
  </w:num>
  <w:num w:numId="13">
    <w:abstractNumId w:val="25"/>
  </w:num>
  <w:num w:numId="14">
    <w:abstractNumId w:val="14"/>
  </w:num>
  <w:num w:numId="15">
    <w:abstractNumId w:val="40"/>
  </w:num>
  <w:num w:numId="16">
    <w:abstractNumId w:val="21"/>
  </w:num>
  <w:num w:numId="17">
    <w:abstractNumId w:val="4"/>
  </w:num>
  <w:num w:numId="18">
    <w:abstractNumId w:val="33"/>
  </w:num>
  <w:num w:numId="19">
    <w:abstractNumId w:val="35"/>
  </w:num>
  <w:num w:numId="20">
    <w:abstractNumId w:val="12"/>
  </w:num>
  <w:num w:numId="21">
    <w:abstractNumId w:val="30"/>
  </w:num>
  <w:num w:numId="22">
    <w:abstractNumId w:val="1"/>
  </w:num>
  <w:num w:numId="23">
    <w:abstractNumId w:val="24"/>
  </w:num>
  <w:num w:numId="24">
    <w:abstractNumId w:val="13"/>
  </w:num>
  <w:num w:numId="25">
    <w:abstractNumId w:val="1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1"/>
  </w:num>
  <w:num w:numId="30">
    <w:abstractNumId w:val="9"/>
  </w:num>
  <w:num w:numId="31">
    <w:abstractNumId w:val="23"/>
  </w:num>
  <w:num w:numId="32">
    <w:abstractNumId w:val="7"/>
  </w:num>
  <w:num w:numId="33">
    <w:abstractNumId w:val="22"/>
  </w:num>
  <w:num w:numId="34">
    <w:abstractNumId w:val="19"/>
  </w:num>
  <w:num w:numId="35">
    <w:abstractNumId w:val="11"/>
  </w:num>
  <w:num w:numId="36">
    <w:abstractNumId w:val="26"/>
  </w:num>
  <w:num w:numId="37">
    <w:abstractNumId w:val="16"/>
  </w:num>
  <w:num w:numId="38">
    <w:abstractNumId w:val="10"/>
  </w:num>
  <w:num w:numId="39">
    <w:abstractNumId w:val="0"/>
  </w:num>
  <w:num w:numId="40">
    <w:abstractNumId w:val="27"/>
  </w:num>
  <w:num w:numId="41">
    <w:abstractNumId w:val="32"/>
  </w:num>
  <w:num w:numId="4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0E60"/>
    <w:rsid w:val="0000683C"/>
    <w:rsid w:val="00011D0F"/>
    <w:rsid w:val="00012B71"/>
    <w:rsid w:val="0001346F"/>
    <w:rsid w:val="000147DF"/>
    <w:rsid w:val="00014A17"/>
    <w:rsid w:val="0001615C"/>
    <w:rsid w:val="0002100F"/>
    <w:rsid w:val="0002179A"/>
    <w:rsid w:val="00022F15"/>
    <w:rsid w:val="0002558E"/>
    <w:rsid w:val="00032DF1"/>
    <w:rsid w:val="000333B3"/>
    <w:rsid w:val="00043508"/>
    <w:rsid w:val="000461B2"/>
    <w:rsid w:val="00057DDC"/>
    <w:rsid w:val="00065780"/>
    <w:rsid w:val="000663B8"/>
    <w:rsid w:val="000675BC"/>
    <w:rsid w:val="00073486"/>
    <w:rsid w:val="000748A2"/>
    <w:rsid w:val="000909EA"/>
    <w:rsid w:val="00095561"/>
    <w:rsid w:val="00097DFA"/>
    <w:rsid w:val="000A0F64"/>
    <w:rsid w:val="000A1E01"/>
    <w:rsid w:val="000A582E"/>
    <w:rsid w:val="000A79E5"/>
    <w:rsid w:val="000A7D2A"/>
    <w:rsid w:val="000B013E"/>
    <w:rsid w:val="000B38A2"/>
    <w:rsid w:val="000B6511"/>
    <w:rsid w:val="000B6F82"/>
    <w:rsid w:val="000C4630"/>
    <w:rsid w:val="000C5FF7"/>
    <w:rsid w:val="000D0E1D"/>
    <w:rsid w:val="000E61FD"/>
    <w:rsid w:val="000F2C35"/>
    <w:rsid w:val="0011037B"/>
    <w:rsid w:val="00113ABF"/>
    <w:rsid w:val="00113D44"/>
    <w:rsid w:val="00122D56"/>
    <w:rsid w:val="00130882"/>
    <w:rsid w:val="001444D6"/>
    <w:rsid w:val="001467DA"/>
    <w:rsid w:val="0015606B"/>
    <w:rsid w:val="001568DB"/>
    <w:rsid w:val="0015798E"/>
    <w:rsid w:val="0016139C"/>
    <w:rsid w:val="001648E0"/>
    <w:rsid w:val="001730B2"/>
    <w:rsid w:val="0017781F"/>
    <w:rsid w:val="0019052B"/>
    <w:rsid w:val="00190601"/>
    <w:rsid w:val="0019306F"/>
    <w:rsid w:val="001A5749"/>
    <w:rsid w:val="001A6123"/>
    <w:rsid w:val="001A6337"/>
    <w:rsid w:val="001A6AF0"/>
    <w:rsid w:val="001B2C56"/>
    <w:rsid w:val="001B5066"/>
    <w:rsid w:val="001C209B"/>
    <w:rsid w:val="001C661B"/>
    <w:rsid w:val="001C7019"/>
    <w:rsid w:val="001E021A"/>
    <w:rsid w:val="001E3A47"/>
    <w:rsid w:val="0020114D"/>
    <w:rsid w:val="0020124E"/>
    <w:rsid w:val="0020560E"/>
    <w:rsid w:val="00212DAD"/>
    <w:rsid w:val="00215651"/>
    <w:rsid w:val="00217F8F"/>
    <w:rsid w:val="00233E19"/>
    <w:rsid w:val="00240F31"/>
    <w:rsid w:val="00247819"/>
    <w:rsid w:val="00255D87"/>
    <w:rsid w:val="00255FA0"/>
    <w:rsid w:val="0025766F"/>
    <w:rsid w:val="002576C3"/>
    <w:rsid w:val="00260FC9"/>
    <w:rsid w:val="002615A0"/>
    <w:rsid w:val="00266C0F"/>
    <w:rsid w:val="00273F3C"/>
    <w:rsid w:val="00274340"/>
    <w:rsid w:val="00281271"/>
    <w:rsid w:val="00296E63"/>
    <w:rsid w:val="002B021C"/>
    <w:rsid w:val="002B2421"/>
    <w:rsid w:val="002C59C9"/>
    <w:rsid w:val="002D1BEB"/>
    <w:rsid w:val="002D590A"/>
    <w:rsid w:val="002D7D07"/>
    <w:rsid w:val="002E6856"/>
    <w:rsid w:val="002F0180"/>
    <w:rsid w:val="002F7588"/>
    <w:rsid w:val="002F7AA8"/>
    <w:rsid w:val="0030771F"/>
    <w:rsid w:val="00307DB4"/>
    <w:rsid w:val="00316992"/>
    <w:rsid w:val="003215FD"/>
    <w:rsid w:val="00327209"/>
    <w:rsid w:val="003307D7"/>
    <w:rsid w:val="0033148E"/>
    <w:rsid w:val="0033421B"/>
    <w:rsid w:val="003355B0"/>
    <w:rsid w:val="00343D08"/>
    <w:rsid w:val="00344846"/>
    <w:rsid w:val="003555B4"/>
    <w:rsid w:val="003606B3"/>
    <w:rsid w:val="00362D62"/>
    <w:rsid w:val="00366BA0"/>
    <w:rsid w:val="00371755"/>
    <w:rsid w:val="00376BD8"/>
    <w:rsid w:val="00377508"/>
    <w:rsid w:val="003848E4"/>
    <w:rsid w:val="00390C37"/>
    <w:rsid w:val="003A4564"/>
    <w:rsid w:val="003B041A"/>
    <w:rsid w:val="003C5ADF"/>
    <w:rsid w:val="003D1E91"/>
    <w:rsid w:val="003D25F1"/>
    <w:rsid w:val="003D2E0C"/>
    <w:rsid w:val="003D6468"/>
    <w:rsid w:val="003E0BB1"/>
    <w:rsid w:val="003E1B46"/>
    <w:rsid w:val="003E6486"/>
    <w:rsid w:val="003E69B0"/>
    <w:rsid w:val="003E7179"/>
    <w:rsid w:val="003F3096"/>
    <w:rsid w:val="004015BE"/>
    <w:rsid w:val="0040604E"/>
    <w:rsid w:val="004200CE"/>
    <w:rsid w:val="004347D5"/>
    <w:rsid w:val="00444A31"/>
    <w:rsid w:val="004603E4"/>
    <w:rsid w:val="00464C68"/>
    <w:rsid w:val="004673B7"/>
    <w:rsid w:val="004673CE"/>
    <w:rsid w:val="0047165B"/>
    <w:rsid w:val="00482475"/>
    <w:rsid w:val="004826A8"/>
    <w:rsid w:val="00482CF9"/>
    <w:rsid w:val="00484828"/>
    <w:rsid w:val="004855C2"/>
    <w:rsid w:val="00495BDA"/>
    <w:rsid w:val="004A2230"/>
    <w:rsid w:val="004A442C"/>
    <w:rsid w:val="004A7441"/>
    <w:rsid w:val="004C25FC"/>
    <w:rsid w:val="004C3AC3"/>
    <w:rsid w:val="004D3D83"/>
    <w:rsid w:val="004E0003"/>
    <w:rsid w:val="004E1184"/>
    <w:rsid w:val="004F2F87"/>
    <w:rsid w:val="005037E4"/>
    <w:rsid w:val="00504AAB"/>
    <w:rsid w:val="00506E96"/>
    <w:rsid w:val="00521F73"/>
    <w:rsid w:val="0052715A"/>
    <w:rsid w:val="00531B9A"/>
    <w:rsid w:val="005467C9"/>
    <w:rsid w:val="005469A4"/>
    <w:rsid w:val="005508C7"/>
    <w:rsid w:val="00550D46"/>
    <w:rsid w:val="00551A1A"/>
    <w:rsid w:val="00551B62"/>
    <w:rsid w:val="005560FC"/>
    <w:rsid w:val="0056519F"/>
    <w:rsid w:val="00566BA0"/>
    <w:rsid w:val="00576C56"/>
    <w:rsid w:val="00587503"/>
    <w:rsid w:val="00592091"/>
    <w:rsid w:val="0059349D"/>
    <w:rsid w:val="00593BD3"/>
    <w:rsid w:val="005947C3"/>
    <w:rsid w:val="005A3A01"/>
    <w:rsid w:val="005B7BD0"/>
    <w:rsid w:val="005C70AB"/>
    <w:rsid w:val="005D1BB6"/>
    <w:rsid w:val="005D3544"/>
    <w:rsid w:val="005D3617"/>
    <w:rsid w:val="005D6B27"/>
    <w:rsid w:val="005E6182"/>
    <w:rsid w:val="005E7280"/>
    <w:rsid w:val="005F7073"/>
    <w:rsid w:val="00613083"/>
    <w:rsid w:val="006137B0"/>
    <w:rsid w:val="00615EB8"/>
    <w:rsid w:val="00616D29"/>
    <w:rsid w:val="0061777F"/>
    <w:rsid w:val="0061796A"/>
    <w:rsid w:val="00617C46"/>
    <w:rsid w:val="00620EE9"/>
    <w:rsid w:val="00621C77"/>
    <w:rsid w:val="006241F8"/>
    <w:rsid w:val="00625B2A"/>
    <w:rsid w:val="006338D9"/>
    <w:rsid w:val="00643893"/>
    <w:rsid w:val="00645C0B"/>
    <w:rsid w:val="0065235C"/>
    <w:rsid w:val="006538DE"/>
    <w:rsid w:val="006540AA"/>
    <w:rsid w:val="00663DE9"/>
    <w:rsid w:val="00663E6A"/>
    <w:rsid w:val="00676A72"/>
    <w:rsid w:val="00677E9F"/>
    <w:rsid w:val="00681771"/>
    <w:rsid w:val="006858D2"/>
    <w:rsid w:val="0069146F"/>
    <w:rsid w:val="00691604"/>
    <w:rsid w:val="006955F9"/>
    <w:rsid w:val="006A036B"/>
    <w:rsid w:val="006A0370"/>
    <w:rsid w:val="006A3C2C"/>
    <w:rsid w:val="006A6EF6"/>
    <w:rsid w:val="006B4CC9"/>
    <w:rsid w:val="006B74A5"/>
    <w:rsid w:val="006F6DBF"/>
    <w:rsid w:val="007036F1"/>
    <w:rsid w:val="00705E02"/>
    <w:rsid w:val="007137AB"/>
    <w:rsid w:val="007162A2"/>
    <w:rsid w:val="007166B9"/>
    <w:rsid w:val="00722CCA"/>
    <w:rsid w:val="0073059D"/>
    <w:rsid w:val="0073257D"/>
    <w:rsid w:val="007329E8"/>
    <w:rsid w:val="00734EEB"/>
    <w:rsid w:val="007437F9"/>
    <w:rsid w:val="00747258"/>
    <w:rsid w:val="00750380"/>
    <w:rsid w:val="00750CC6"/>
    <w:rsid w:val="007567A3"/>
    <w:rsid w:val="00765D27"/>
    <w:rsid w:val="00770C2B"/>
    <w:rsid w:val="007834DC"/>
    <w:rsid w:val="007868A7"/>
    <w:rsid w:val="00786906"/>
    <w:rsid w:val="0079639E"/>
    <w:rsid w:val="007A0C11"/>
    <w:rsid w:val="007A0CD6"/>
    <w:rsid w:val="007A2AE8"/>
    <w:rsid w:val="007A3B86"/>
    <w:rsid w:val="007B669F"/>
    <w:rsid w:val="007C277E"/>
    <w:rsid w:val="007C40B6"/>
    <w:rsid w:val="007D17C2"/>
    <w:rsid w:val="007D1E76"/>
    <w:rsid w:val="007D676D"/>
    <w:rsid w:val="007D682A"/>
    <w:rsid w:val="007E07B5"/>
    <w:rsid w:val="007E3BB7"/>
    <w:rsid w:val="007F2531"/>
    <w:rsid w:val="007F5C0C"/>
    <w:rsid w:val="00801B6F"/>
    <w:rsid w:val="0080409F"/>
    <w:rsid w:val="00804F1F"/>
    <w:rsid w:val="00807EBA"/>
    <w:rsid w:val="00815496"/>
    <w:rsid w:val="00817656"/>
    <w:rsid w:val="00817BF0"/>
    <w:rsid w:val="0082593F"/>
    <w:rsid w:val="00826C39"/>
    <w:rsid w:val="00833020"/>
    <w:rsid w:val="00851D7A"/>
    <w:rsid w:val="008552FA"/>
    <w:rsid w:val="008622EC"/>
    <w:rsid w:val="008822B6"/>
    <w:rsid w:val="00887B95"/>
    <w:rsid w:val="00894833"/>
    <w:rsid w:val="008963F8"/>
    <w:rsid w:val="00897257"/>
    <w:rsid w:val="008A07CE"/>
    <w:rsid w:val="008A7838"/>
    <w:rsid w:val="008B4E44"/>
    <w:rsid w:val="008B5AD0"/>
    <w:rsid w:val="008B6A9A"/>
    <w:rsid w:val="008C7B9C"/>
    <w:rsid w:val="008D13BE"/>
    <w:rsid w:val="008E078A"/>
    <w:rsid w:val="008F18D6"/>
    <w:rsid w:val="008F1A24"/>
    <w:rsid w:val="008F3B0F"/>
    <w:rsid w:val="008F57A7"/>
    <w:rsid w:val="00904460"/>
    <w:rsid w:val="00911D8A"/>
    <w:rsid w:val="00911E1F"/>
    <w:rsid w:val="00913CB2"/>
    <w:rsid w:val="0092443B"/>
    <w:rsid w:val="00940B0B"/>
    <w:rsid w:val="00947397"/>
    <w:rsid w:val="00952208"/>
    <w:rsid w:val="0095230F"/>
    <w:rsid w:val="0095271E"/>
    <w:rsid w:val="009527BF"/>
    <w:rsid w:val="00954B93"/>
    <w:rsid w:val="00957D61"/>
    <w:rsid w:val="00961FB2"/>
    <w:rsid w:val="00967A78"/>
    <w:rsid w:val="00970D60"/>
    <w:rsid w:val="00994E9F"/>
    <w:rsid w:val="00995FE3"/>
    <w:rsid w:val="009A1426"/>
    <w:rsid w:val="009A3764"/>
    <w:rsid w:val="009B4A88"/>
    <w:rsid w:val="009B66B9"/>
    <w:rsid w:val="009D371C"/>
    <w:rsid w:val="009D3A9D"/>
    <w:rsid w:val="009E7FD8"/>
    <w:rsid w:val="009F67DA"/>
    <w:rsid w:val="009F7C7E"/>
    <w:rsid w:val="00A00740"/>
    <w:rsid w:val="00A02363"/>
    <w:rsid w:val="00A1079D"/>
    <w:rsid w:val="00A14332"/>
    <w:rsid w:val="00A14820"/>
    <w:rsid w:val="00A26155"/>
    <w:rsid w:val="00A3482B"/>
    <w:rsid w:val="00A365C0"/>
    <w:rsid w:val="00A47427"/>
    <w:rsid w:val="00A710F3"/>
    <w:rsid w:val="00A72EB6"/>
    <w:rsid w:val="00A803B3"/>
    <w:rsid w:val="00A84D1C"/>
    <w:rsid w:val="00A85755"/>
    <w:rsid w:val="00AA0E76"/>
    <w:rsid w:val="00AA6BDA"/>
    <w:rsid w:val="00AB0D0D"/>
    <w:rsid w:val="00AB1F29"/>
    <w:rsid w:val="00AB219C"/>
    <w:rsid w:val="00AB3C98"/>
    <w:rsid w:val="00AC261B"/>
    <w:rsid w:val="00AC4565"/>
    <w:rsid w:val="00AD1FBA"/>
    <w:rsid w:val="00AD6820"/>
    <w:rsid w:val="00AD72DB"/>
    <w:rsid w:val="00AE2900"/>
    <w:rsid w:val="00AE4C55"/>
    <w:rsid w:val="00AE721C"/>
    <w:rsid w:val="00AF4A1C"/>
    <w:rsid w:val="00AF5661"/>
    <w:rsid w:val="00B13461"/>
    <w:rsid w:val="00B24AC2"/>
    <w:rsid w:val="00B316F6"/>
    <w:rsid w:val="00B411CA"/>
    <w:rsid w:val="00B411CD"/>
    <w:rsid w:val="00B42026"/>
    <w:rsid w:val="00B47746"/>
    <w:rsid w:val="00B544D8"/>
    <w:rsid w:val="00B55039"/>
    <w:rsid w:val="00B555CA"/>
    <w:rsid w:val="00B57F06"/>
    <w:rsid w:val="00B637BA"/>
    <w:rsid w:val="00B63AD9"/>
    <w:rsid w:val="00B709DA"/>
    <w:rsid w:val="00B70C48"/>
    <w:rsid w:val="00B801EA"/>
    <w:rsid w:val="00B80FA4"/>
    <w:rsid w:val="00B827B0"/>
    <w:rsid w:val="00B83CE0"/>
    <w:rsid w:val="00B938FA"/>
    <w:rsid w:val="00BA6715"/>
    <w:rsid w:val="00BB2C34"/>
    <w:rsid w:val="00BC1F0E"/>
    <w:rsid w:val="00BC72D9"/>
    <w:rsid w:val="00BD1912"/>
    <w:rsid w:val="00BD6CFF"/>
    <w:rsid w:val="00BF003A"/>
    <w:rsid w:val="00BF0B7B"/>
    <w:rsid w:val="00BF554C"/>
    <w:rsid w:val="00BF6525"/>
    <w:rsid w:val="00C12976"/>
    <w:rsid w:val="00C14EBB"/>
    <w:rsid w:val="00C17B67"/>
    <w:rsid w:val="00C21907"/>
    <w:rsid w:val="00C35C79"/>
    <w:rsid w:val="00C464B1"/>
    <w:rsid w:val="00C46791"/>
    <w:rsid w:val="00C50CDE"/>
    <w:rsid w:val="00C570E4"/>
    <w:rsid w:val="00C61A69"/>
    <w:rsid w:val="00C665D2"/>
    <w:rsid w:val="00C72231"/>
    <w:rsid w:val="00C7233D"/>
    <w:rsid w:val="00C7476A"/>
    <w:rsid w:val="00C760C1"/>
    <w:rsid w:val="00C77781"/>
    <w:rsid w:val="00C92F9E"/>
    <w:rsid w:val="00CA077D"/>
    <w:rsid w:val="00CC1F57"/>
    <w:rsid w:val="00CC387A"/>
    <w:rsid w:val="00CC43F0"/>
    <w:rsid w:val="00CC4CE0"/>
    <w:rsid w:val="00CC72F5"/>
    <w:rsid w:val="00CE0876"/>
    <w:rsid w:val="00CE30BB"/>
    <w:rsid w:val="00CF5F3B"/>
    <w:rsid w:val="00CF6DE2"/>
    <w:rsid w:val="00CF717E"/>
    <w:rsid w:val="00D04C46"/>
    <w:rsid w:val="00D11F7E"/>
    <w:rsid w:val="00D13239"/>
    <w:rsid w:val="00D16E04"/>
    <w:rsid w:val="00D3621F"/>
    <w:rsid w:val="00D46F2A"/>
    <w:rsid w:val="00D56261"/>
    <w:rsid w:val="00D71F9D"/>
    <w:rsid w:val="00D74689"/>
    <w:rsid w:val="00D80226"/>
    <w:rsid w:val="00D81C49"/>
    <w:rsid w:val="00D83F23"/>
    <w:rsid w:val="00D9135A"/>
    <w:rsid w:val="00DA4AAA"/>
    <w:rsid w:val="00DA6C06"/>
    <w:rsid w:val="00DA771E"/>
    <w:rsid w:val="00DB7D96"/>
    <w:rsid w:val="00DC444E"/>
    <w:rsid w:val="00DE0BB4"/>
    <w:rsid w:val="00DE23E8"/>
    <w:rsid w:val="00DE62AF"/>
    <w:rsid w:val="00DE7066"/>
    <w:rsid w:val="00DF295A"/>
    <w:rsid w:val="00E03317"/>
    <w:rsid w:val="00E10858"/>
    <w:rsid w:val="00E11AF2"/>
    <w:rsid w:val="00E12A41"/>
    <w:rsid w:val="00E12F51"/>
    <w:rsid w:val="00E2096A"/>
    <w:rsid w:val="00E342B5"/>
    <w:rsid w:val="00E34378"/>
    <w:rsid w:val="00E344B1"/>
    <w:rsid w:val="00E3476A"/>
    <w:rsid w:val="00E413A2"/>
    <w:rsid w:val="00E43C24"/>
    <w:rsid w:val="00E44A6F"/>
    <w:rsid w:val="00E45068"/>
    <w:rsid w:val="00E52262"/>
    <w:rsid w:val="00E6383D"/>
    <w:rsid w:val="00E63A9A"/>
    <w:rsid w:val="00E66B6D"/>
    <w:rsid w:val="00E8053B"/>
    <w:rsid w:val="00E82ABB"/>
    <w:rsid w:val="00E84518"/>
    <w:rsid w:val="00E8555D"/>
    <w:rsid w:val="00E94203"/>
    <w:rsid w:val="00E944A1"/>
    <w:rsid w:val="00EA24E4"/>
    <w:rsid w:val="00EA5B0A"/>
    <w:rsid w:val="00EA71C0"/>
    <w:rsid w:val="00EB2D5C"/>
    <w:rsid w:val="00EB6F9C"/>
    <w:rsid w:val="00EC0DDF"/>
    <w:rsid w:val="00EC11CB"/>
    <w:rsid w:val="00EC2A20"/>
    <w:rsid w:val="00EC4B19"/>
    <w:rsid w:val="00ED4066"/>
    <w:rsid w:val="00ED4A71"/>
    <w:rsid w:val="00ED53CF"/>
    <w:rsid w:val="00ED561A"/>
    <w:rsid w:val="00EE3F07"/>
    <w:rsid w:val="00EF4A76"/>
    <w:rsid w:val="00EF6110"/>
    <w:rsid w:val="00EF64FE"/>
    <w:rsid w:val="00F01C74"/>
    <w:rsid w:val="00F320E4"/>
    <w:rsid w:val="00F322FC"/>
    <w:rsid w:val="00F34B86"/>
    <w:rsid w:val="00F35B77"/>
    <w:rsid w:val="00F43CD8"/>
    <w:rsid w:val="00F43E1D"/>
    <w:rsid w:val="00F46F81"/>
    <w:rsid w:val="00F547FD"/>
    <w:rsid w:val="00F61490"/>
    <w:rsid w:val="00F67909"/>
    <w:rsid w:val="00F71FA4"/>
    <w:rsid w:val="00F754DD"/>
    <w:rsid w:val="00F76DA1"/>
    <w:rsid w:val="00F76F37"/>
    <w:rsid w:val="00F81880"/>
    <w:rsid w:val="00F974ED"/>
    <w:rsid w:val="00FA49D2"/>
    <w:rsid w:val="00FB1696"/>
    <w:rsid w:val="00FB38EC"/>
    <w:rsid w:val="00FB552F"/>
    <w:rsid w:val="00FC10F6"/>
    <w:rsid w:val="00FC2B16"/>
    <w:rsid w:val="00FD0BF0"/>
    <w:rsid w:val="00FD5BFF"/>
    <w:rsid w:val="00FE110A"/>
    <w:rsid w:val="00FF47AA"/>
    <w:rsid w:val="00FF527F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yle3">
    <w:name w:val="Style3"/>
    <w:basedOn w:val="Normalny"/>
    <w:rsid w:val="003B041A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3059D"/>
    <w:rPr>
      <w:rFonts w:ascii="Calibri" w:eastAsia="Times New Roman" w:hAnsi="Calibri" w:cs="Times New Roman"/>
    </w:rPr>
  </w:style>
  <w:style w:type="paragraph" w:customStyle="1" w:styleId="Znak1">
    <w:name w:val="Znak1"/>
    <w:basedOn w:val="Normalny"/>
    <w:rsid w:val="005037E4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827B0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A67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6715"/>
    <w:rPr>
      <w:b/>
      <w:bCs/>
    </w:rPr>
  </w:style>
  <w:style w:type="paragraph" w:customStyle="1" w:styleId="treparagraf">
    <w:name w:val="treść_paragraf"/>
    <w:basedOn w:val="Normalny"/>
    <w:link w:val="treparagrafZnak"/>
    <w:qFormat/>
    <w:rsid w:val="001444D6"/>
    <w:pPr>
      <w:numPr>
        <w:numId w:val="10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treparagrafZnak">
    <w:name w:val="treść_paragraf Znak"/>
    <w:link w:val="treparagraf"/>
    <w:rsid w:val="001444D6"/>
    <w:rPr>
      <w:rFonts w:ascii="Times New Roman" w:eastAsia="Times New Roman" w:hAnsi="Times New Roman" w:cs="Times New Roman"/>
      <w:sz w:val="24"/>
    </w:rPr>
  </w:style>
  <w:style w:type="paragraph" w:customStyle="1" w:styleId="trebeznumerw">
    <w:name w:val="treść_bez_numerów"/>
    <w:basedOn w:val="treparagraf"/>
    <w:link w:val="trebeznumerwZnak"/>
    <w:qFormat/>
    <w:rsid w:val="00750CC6"/>
    <w:pPr>
      <w:numPr>
        <w:numId w:val="0"/>
      </w:numPr>
      <w:ind w:left="360"/>
    </w:pPr>
  </w:style>
  <w:style w:type="character" w:customStyle="1" w:styleId="trebeznumerwZnak">
    <w:name w:val="treść_bez_numerów Znak"/>
    <w:link w:val="trebeznumerw"/>
    <w:rsid w:val="00750CC6"/>
    <w:rPr>
      <w:rFonts w:ascii="Times New Roman" w:eastAsia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56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560E"/>
    <w:rPr>
      <w:rFonts w:ascii="Calibri" w:eastAsia="Times New Roman" w:hAnsi="Calibri" w:cs="Times New Roman"/>
      <w:sz w:val="16"/>
      <w:szCs w:val="16"/>
    </w:rPr>
  </w:style>
  <w:style w:type="paragraph" w:customStyle="1" w:styleId="Znak10">
    <w:name w:val="Znak1"/>
    <w:basedOn w:val="Normalny"/>
    <w:rsid w:val="0033421B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F3096"/>
    <w:pPr>
      <w:suppressAutoHyphens/>
    </w:pPr>
    <w:rPr>
      <w:rFonts w:eastAsia="SimSun" w:cs="font77"/>
      <w:kern w:val="1"/>
      <w:lang w:eastAsia="ar-SA"/>
    </w:rPr>
  </w:style>
  <w:style w:type="paragraph" w:customStyle="1" w:styleId="nazwapodmiotu">
    <w:name w:val="nazwa_podmiotu"/>
    <w:basedOn w:val="Akapitzlist"/>
    <w:link w:val="nazwapodmiotuZnak"/>
    <w:qFormat/>
    <w:rsid w:val="00EC0DDF"/>
    <w:pPr>
      <w:numPr>
        <w:numId w:val="38"/>
      </w:numPr>
      <w:jc w:val="both"/>
    </w:pPr>
    <w:rPr>
      <w:b/>
      <w:lang w:val="x-none" w:eastAsia="x-none"/>
    </w:rPr>
  </w:style>
  <w:style w:type="character" w:customStyle="1" w:styleId="nazwapodmiotuZnak">
    <w:name w:val="nazwa_podmiotu Znak"/>
    <w:link w:val="nazwapodmiotu"/>
    <w:rsid w:val="00EC0DDF"/>
    <w:rPr>
      <w:rFonts w:ascii="Calibri" w:eastAsia="Times New Roman" w:hAnsi="Calibri" w:cs="Times New Roman"/>
      <w:b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yle3">
    <w:name w:val="Style3"/>
    <w:basedOn w:val="Normalny"/>
    <w:rsid w:val="003B041A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3059D"/>
    <w:rPr>
      <w:rFonts w:ascii="Calibri" w:eastAsia="Times New Roman" w:hAnsi="Calibri" w:cs="Times New Roman"/>
    </w:rPr>
  </w:style>
  <w:style w:type="paragraph" w:customStyle="1" w:styleId="Znak1">
    <w:name w:val="Znak1"/>
    <w:basedOn w:val="Normalny"/>
    <w:rsid w:val="005037E4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827B0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A67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6715"/>
    <w:rPr>
      <w:b/>
      <w:bCs/>
    </w:rPr>
  </w:style>
  <w:style w:type="paragraph" w:customStyle="1" w:styleId="treparagraf">
    <w:name w:val="treść_paragraf"/>
    <w:basedOn w:val="Normalny"/>
    <w:link w:val="treparagrafZnak"/>
    <w:qFormat/>
    <w:rsid w:val="001444D6"/>
    <w:pPr>
      <w:numPr>
        <w:numId w:val="10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treparagrafZnak">
    <w:name w:val="treść_paragraf Znak"/>
    <w:link w:val="treparagraf"/>
    <w:rsid w:val="001444D6"/>
    <w:rPr>
      <w:rFonts w:ascii="Times New Roman" w:eastAsia="Times New Roman" w:hAnsi="Times New Roman" w:cs="Times New Roman"/>
      <w:sz w:val="24"/>
    </w:rPr>
  </w:style>
  <w:style w:type="paragraph" w:customStyle="1" w:styleId="trebeznumerw">
    <w:name w:val="treść_bez_numerów"/>
    <w:basedOn w:val="treparagraf"/>
    <w:link w:val="trebeznumerwZnak"/>
    <w:qFormat/>
    <w:rsid w:val="00750CC6"/>
    <w:pPr>
      <w:numPr>
        <w:numId w:val="0"/>
      </w:numPr>
      <w:ind w:left="360"/>
    </w:pPr>
  </w:style>
  <w:style w:type="character" w:customStyle="1" w:styleId="trebeznumerwZnak">
    <w:name w:val="treść_bez_numerów Znak"/>
    <w:link w:val="trebeznumerw"/>
    <w:rsid w:val="00750CC6"/>
    <w:rPr>
      <w:rFonts w:ascii="Times New Roman" w:eastAsia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56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560E"/>
    <w:rPr>
      <w:rFonts w:ascii="Calibri" w:eastAsia="Times New Roman" w:hAnsi="Calibri" w:cs="Times New Roman"/>
      <w:sz w:val="16"/>
      <w:szCs w:val="16"/>
    </w:rPr>
  </w:style>
  <w:style w:type="paragraph" w:customStyle="1" w:styleId="Znak10">
    <w:name w:val="Znak1"/>
    <w:basedOn w:val="Normalny"/>
    <w:rsid w:val="0033421B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F3096"/>
    <w:pPr>
      <w:suppressAutoHyphens/>
    </w:pPr>
    <w:rPr>
      <w:rFonts w:eastAsia="SimSun" w:cs="font77"/>
      <w:kern w:val="1"/>
      <w:lang w:eastAsia="ar-SA"/>
    </w:rPr>
  </w:style>
  <w:style w:type="paragraph" w:customStyle="1" w:styleId="nazwapodmiotu">
    <w:name w:val="nazwa_podmiotu"/>
    <w:basedOn w:val="Akapitzlist"/>
    <w:link w:val="nazwapodmiotuZnak"/>
    <w:qFormat/>
    <w:rsid w:val="00EC0DDF"/>
    <w:pPr>
      <w:numPr>
        <w:numId w:val="38"/>
      </w:numPr>
      <w:jc w:val="both"/>
    </w:pPr>
    <w:rPr>
      <w:b/>
      <w:lang w:val="x-none" w:eastAsia="x-none"/>
    </w:rPr>
  </w:style>
  <w:style w:type="character" w:customStyle="1" w:styleId="nazwapodmiotuZnak">
    <w:name w:val="nazwa_podmiotu Znak"/>
    <w:link w:val="nazwapodmiotu"/>
    <w:rsid w:val="00EC0DDF"/>
    <w:rPr>
      <w:rFonts w:ascii="Calibri" w:eastAsia="Times New Roman" w:hAnsi="Calibri" w:cs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1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1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39DB-A765-4A20-9842-220684B9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2308</Words>
  <Characters>13848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2</cp:revision>
  <cp:lastPrinted>2015-12-01T10:41:00Z</cp:lastPrinted>
  <dcterms:created xsi:type="dcterms:W3CDTF">2016-11-21T13:49:00Z</dcterms:created>
  <dcterms:modified xsi:type="dcterms:W3CDTF">2016-11-21T13:49:00Z</dcterms:modified>
</cp:coreProperties>
</file>