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8" w:rsidRPr="00FF62E8" w:rsidRDefault="00FF62E8" w:rsidP="00747A87">
      <w:pPr>
        <w:jc w:val="right"/>
        <w:rPr>
          <w:rFonts w:ascii="Times New Roman" w:hAnsi="Times New Roman"/>
          <w:bCs/>
          <w:sz w:val="24"/>
          <w:szCs w:val="24"/>
          <w:lang w:val="cs-CZ"/>
        </w:rPr>
      </w:pPr>
      <w:bookmarkStart w:id="0" w:name="_Toc215283901"/>
      <w:bookmarkStart w:id="1" w:name="_GoBack"/>
      <w:bookmarkEnd w:id="1"/>
      <w:r w:rsidRPr="00FF62E8">
        <w:rPr>
          <w:rFonts w:ascii="Times New Roman" w:hAnsi="Times New Roman"/>
          <w:b/>
          <w:bCs/>
          <w:sz w:val="24"/>
          <w:szCs w:val="24"/>
          <w:lang w:val="cs-CZ"/>
        </w:rPr>
        <w:t>Załącznik nr 1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 xml:space="preserve"> do </w:t>
      </w:r>
      <w:r w:rsidR="00720BAC">
        <w:rPr>
          <w:rFonts w:ascii="Times New Roman" w:hAnsi="Times New Roman"/>
          <w:bCs/>
          <w:sz w:val="24"/>
          <w:szCs w:val="24"/>
          <w:lang w:val="cs-CZ"/>
        </w:rPr>
        <w:t>Z</w:t>
      </w:r>
      <w:r w:rsidR="00720BAC" w:rsidRPr="00FF62E8">
        <w:rPr>
          <w:rFonts w:ascii="Times New Roman" w:hAnsi="Times New Roman"/>
          <w:bCs/>
          <w:sz w:val="24"/>
          <w:szCs w:val="24"/>
          <w:lang w:val="cs-CZ"/>
        </w:rPr>
        <w:t xml:space="preserve">apytania 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>ofertowgo</w:t>
      </w:r>
      <w:r w:rsidRPr="00FF62E8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 xml:space="preserve">– </w:t>
      </w:r>
      <w:r w:rsidR="006308F7">
        <w:rPr>
          <w:rFonts w:ascii="Times New Roman" w:hAnsi="Times New Roman"/>
          <w:bCs/>
          <w:sz w:val="24"/>
          <w:szCs w:val="24"/>
          <w:lang w:val="cs-CZ"/>
        </w:rPr>
        <w:t>Zestawienie materiałów i urządzeń</w:t>
      </w:r>
    </w:p>
    <w:bookmarkEnd w:id="0"/>
    <w:p w:rsidR="00B85771" w:rsidRDefault="00B85771" w:rsidP="00DD3263">
      <w:pPr>
        <w:pStyle w:val="Default"/>
        <w:spacing w:after="70"/>
        <w:ind w:left="993" w:hanging="426"/>
        <w:rPr>
          <w:rFonts w:ascii="Times New Roman" w:hAnsi="Times New Roman" w:cs="Times New Roman"/>
          <w:b/>
          <w:bCs/>
        </w:rPr>
      </w:pPr>
    </w:p>
    <w:p w:rsidR="00262250" w:rsidRPr="00011909" w:rsidRDefault="00262250" w:rsidP="00B6400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11909">
        <w:rPr>
          <w:rFonts w:ascii="Times New Roman" w:hAnsi="Times New Roman" w:cs="Times New Roman"/>
          <w:b/>
          <w:bCs/>
        </w:rPr>
        <w:t xml:space="preserve">Wymiana wymienników </w:t>
      </w:r>
      <w:proofErr w:type="spellStart"/>
      <w:r w:rsidRPr="00011909">
        <w:rPr>
          <w:rFonts w:ascii="Times New Roman" w:hAnsi="Times New Roman" w:cs="Times New Roman"/>
          <w:b/>
          <w:bCs/>
        </w:rPr>
        <w:t>c.w</w:t>
      </w:r>
      <w:proofErr w:type="spellEnd"/>
      <w:r w:rsidRPr="00011909">
        <w:rPr>
          <w:rFonts w:ascii="Times New Roman" w:hAnsi="Times New Roman" w:cs="Times New Roman"/>
          <w:b/>
          <w:bCs/>
        </w:rPr>
        <w:t xml:space="preserve">. użytkowej </w:t>
      </w:r>
    </w:p>
    <w:p w:rsidR="006B7CFD" w:rsidRPr="00011909" w:rsidRDefault="006B7CFD" w:rsidP="00B6400D">
      <w:pPr>
        <w:pStyle w:val="Defaul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wymiennik JAD-X 3/18</w:t>
      </w:r>
      <w:r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CC039C" w:rsidRPr="00011909">
        <w:rPr>
          <w:rFonts w:ascii="Times New Roman" w:hAnsi="Times New Roman" w:cs="Times New Roman"/>
        </w:rPr>
        <w:t>– 2 szt.</w:t>
      </w:r>
    </w:p>
    <w:p w:rsidR="00CC039C" w:rsidRPr="00011909" w:rsidRDefault="006B7CFD" w:rsidP="00B6400D">
      <w:pPr>
        <w:pStyle w:val="Defaul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izolacja wymiennika JAD-X 3/18</w:t>
      </w:r>
      <w:r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CC039C" w:rsidRPr="00011909">
        <w:rPr>
          <w:rFonts w:ascii="Times New Roman" w:hAnsi="Times New Roman" w:cs="Times New Roman"/>
        </w:rPr>
        <w:t xml:space="preserve">– 2 szt. </w:t>
      </w:r>
    </w:p>
    <w:p w:rsidR="006B7CFD" w:rsidRPr="00011909" w:rsidRDefault="006B7CFD" w:rsidP="00B6400D">
      <w:pPr>
        <w:pStyle w:val="Defaul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ś</w:t>
      </w:r>
      <w:r w:rsidR="00CC039C" w:rsidRPr="00011909">
        <w:rPr>
          <w:rFonts w:ascii="Times New Roman" w:hAnsi="Times New Roman" w:cs="Times New Roman"/>
        </w:rPr>
        <w:t>ruby nakr</w:t>
      </w:r>
      <w:r w:rsidRPr="00011909">
        <w:rPr>
          <w:rFonts w:ascii="Times New Roman" w:hAnsi="Times New Roman" w:cs="Times New Roman"/>
        </w:rPr>
        <w:t xml:space="preserve">ętki podkładki (kołnierze </w:t>
      </w:r>
      <w:proofErr w:type="spellStart"/>
      <w:r w:rsidRPr="00011909">
        <w:rPr>
          <w:rFonts w:ascii="Times New Roman" w:hAnsi="Times New Roman" w:cs="Times New Roman"/>
        </w:rPr>
        <w:t>dn</w:t>
      </w:r>
      <w:proofErr w:type="spellEnd"/>
      <w:r w:rsidRPr="00011909">
        <w:rPr>
          <w:rFonts w:ascii="Times New Roman" w:hAnsi="Times New Roman" w:cs="Times New Roman"/>
        </w:rPr>
        <w:t xml:space="preserve"> 50)</w:t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CC039C" w:rsidRPr="00011909">
        <w:rPr>
          <w:rFonts w:ascii="Times New Roman" w:hAnsi="Times New Roman" w:cs="Times New Roman"/>
        </w:rPr>
        <w:t>– 4 kpl.</w:t>
      </w:r>
    </w:p>
    <w:p w:rsidR="00A323BA" w:rsidRPr="00011909" w:rsidRDefault="00A323BA" w:rsidP="00B6400D">
      <w:pPr>
        <w:pStyle w:val="Default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:rsidR="00262250" w:rsidRPr="005625CD" w:rsidRDefault="00262250" w:rsidP="00B6400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11909">
        <w:rPr>
          <w:rFonts w:ascii="Times New Roman" w:hAnsi="Times New Roman" w:cs="Times New Roman"/>
          <w:b/>
          <w:bCs/>
        </w:rPr>
        <w:t>Wymiana wymienników c.t.</w:t>
      </w:r>
    </w:p>
    <w:p w:rsidR="00CC039C" w:rsidRPr="00011909" w:rsidRDefault="00CC039C" w:rsidP="00B6400D">
      <w:pPr>
        <w:pStyle w:val="Default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wymiennik JAD</w:t>
      </w:r>
      <w:r w:rsidR="006B7CFD" w:rsidRPr="00011909">
        <w:rPr>
          <w:rFonts w:ascii="Times New Roman" w:hAnsi="Times New Roman" w:cs="Times New Roman"/>
        </w:rPr>
        <w:t>-X 5/38</w:t>
      </w:r>
      <w:r w:rsidR="006B7CFD" w:rsidRPr="00011909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 xml:space="preserve">– 2 szt. </w:t>
      </w:r>
    </w:p>
    <w:p w:rsidR="00CC039C" w:rsidRPr="00011909" w:rsidRDefault="00CC039C" w:rsidP="00B6400D">
      <w:pPr>
        <w:pStyle w:val="Default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izolacja wymiennika JAD-X 5/38</w:t>
      </w:r>
      <w:r w:rsidR="006B7CFD" w:rsidRPr="00011909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6B7CFD" w:rsidRPr="00011909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 xml:space="preserve">– 2 szt. </w:t>
      </w:r>
    </w:p>
    <w:p w:rsidR="00CC039C" w:rsidRPr="00011909" w:rsidRDefault="006B7CFD" w:rsidP="00B6400D">
      <w:pPr>
        <w:pStyle w:val="Default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ś</w:t>
      </w:r>
      <w:r w:rsidR="00CC039C" w:rsidRPr="00011909">
        <w:rPr>
          <w:rFonts w:ascii="Times New Roman" w:hAnsi="Times New Roman" w:cs="Times New Roman"/>
        </w:rPr>
        <w:t>ruby</w:t>
      </w:r>
      <w:r w:rsidR="00737D6E" w:rsidRPr="00011909">
        <w:rPr>
          <w:rFonts w:ascii="Times New Roman" w:hAnsi="Times New Roman" w:cs="Times New Roman"/>
        </w:rPr>
        <w:t>,</w:t>
      </w:r>
      <w:r w:rsidR="00CC039C" w:rsidRPr="00011909">
        <w:rPr>
          <w:rFonts w:ascii="Times New Roman" w:hAnsi="Times New Roman" w:cs="Times New Roman"/>
        </w:rPr>
        <w:t xml:space="preserve"> nakrę</w:t>
      </w:r>
      <w:r w:rsidRPr="00011909">
        <w:rPr>
          <w:rFonts w:ascii="Times New Roman" w:hAnsi="Times New Roman" w:cs="Times New Roman"/>
        </w:rPr>
        <w:t>tki</w:t>
      </w:r>
      <w:r w:rsidR="00737D6E" w:rsidRPr="00011909">
        <w:rPr>
          <w:rFonts w:ascii="Times New Roman" w:hAnsi="Times New Roman" w:cs="Times New Roman"/>
        </w:rPr>
        <w:t>,</w:t>
      </w:r>
      <w:r w:rsidRPr="00011909">
        <w:rPr>
          <w:rFonts w:ascii="Times New Roman" w:hAnsi="Times New Roman" w:cs="Times New Roman"/>
        </w:rPr>
        <w:t xml:space="preserve"> podkładki (kołnierze </w:t>
      </w:r>
      <w:proofErr w:type="spellStart"/>
      <w:r w:rsidRPr="00011909">
        <w:rPr>
          <w:rFonts w:ascii="Times New Roman" w:hAnsi="Times New Roman" w:cs="Times New Roman"/>
        </w:rPr>
        <w:t>dn</w:t>
      </w:r>
      <w:proofErr w:type="spellEnd"/>
      <w:r w:rsidRPr="00011909">
        <w:rPr>
          <w:rFonts w:ascii="Times New Roman" w:hAnsi="Times New Roman" w:cs="Times New Roman"/>
        </w:rPr>
        <w:t xml:space="preserve"> 65)</w:t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6A3DEE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</w:r>
      <w:r w:rsidR="00CC039C" w:rsidRPr="00011909">
        <w:rPr>
          <w:rFonts w:ascii="Times New Roman" w:hAnsi="Times New Roman" w:cs="Times New Roman"/>
        </w:rPr>
        <w:t xml:space="preserve">– 4 kpl. </w:t>
      </w:r>
    </w:p>
    <w:p w:rsidR="006A3DEE" w:rsidRDefault="006A3DEE" w:rsidP="00B6400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62250" w:rsidRPr="005625CD" w:rsidRDefault="00262250" w:rsidP="00B6400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6400D">
        <w:rPr>
          <w:rFonts w:ascii="Times New Roman" w:hAnsi="Times New Roman" w:cs="Times New Roman"/>
          <w:b/>
          <w:bCs/>
        </w:rPr>
        <w:t xml:space="preserve">Wymiana rury ocynkowanej </w:t>
      </w:r>
      <w:proofErr w:type="spellStart"/>
      <w:r w:rsidRPr="00B6400D">
        <w:rPr>
          <w:rFonts w:ascii="Times New Roman" w:hAnsi="Times New Roman" w:cs="Times New Roman"/>
          <w:b/>
          <w:bCs/>
        </w:rPr>
        <w:t>c</w:t>
      </w:r>
      <w:r w:rsidR="00A323BA" w:rsidRPr="00B6400D">
        <w:rPr>
          <w:rFonts w:ascii="Times New Roman" w:hAnsi="Times New Roman" w:cs="Times New Roman"/>
          <w:b/>
          <w:bCs/>
        </w:rPr>
        <w:t>.</w:t>
      </w:r>
      <w:r w:rsidRPr="00B6400D">
        <w:rPr>
          <w:rFonts w:ascii="Times New Roman" w:hAnsi="Times New Roman" w:cs="Times New Roman"/>
          <w:b/>
          <w:bCs/>
        </w:rPr>
        <w:t>w</w:t>
      </w:r>
      <w:proofErr w:type="spellEnd"/>
      <w:r w:rsidR="00A323BA" w:rsidRPr="00B6400D">
        <w:rPr>
          <w:rFonts w:ascii="Times New Roman" w:hAnsi="Times New Roman" w:cs="Times New Roman"/>
          <w:b/>
          <w:bCs/>
        </w:rPr>
        <w:t>.</w:t>
      </w:r>
      <w:r w:rsidRPr="00B6400D">
        <w:rPr>
          <w:rFonts w:ascii="Times New Roman" w:hAnsi="Times New Roman" w:cs="Times New Roman"/>
          <w:b/>
          <w:bCs/>
        </w:rPr>
        <w:t xml:space="preserve"> użytkowej</w:t>
      </w:r>
    </w:p>
    <w:p w:rsidR="00CC039C" w:rsidRPr="00011909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  <w:color w:val="auto"/>
        </w:rPr>
      </w:pPr>
      <w:r w:rsidRPr="00011909">
        <w:rPr>
          <w:rFonts w:ascii="Times New Roman" w:hAnsi="Times New Roman" w:cs="Times New Roman"/>
          <w:color w:val="auto"/>
        </w:rPr>
        <w:t xml:space="preserve">rura PP </w:t>
      </w:r>
      <w:proofErr w:type="spellStart"/>
      <w:r w:rsidRPr="00011909">
        <w:rPr>
          <w:rFonts w:ascii="Times New Roman" w:hAnsi="Times New Roman" w:cs="Times New Roman"/>
          <w:color w:val="auto"/>
        </w:rPr>
        <w:t>Stabi</w:t>
      </w:r>
      <w:proofErr w:type="spellEnd"/>
      <w:r w:rsidRPr="00011909">
        <w:rPr>
          <w:rFonts w:ascii="Times New Roman" w:hAnsi="Times New Roman" w:cs="Times New Roman"/>
          <w:color w:val="auto"/>
        </w:rPr>
        <w:t xml:space="preserve"> AL P</w:t>
      </w:r>
      <w:r w:rsidR="006B7CFD" w:rsidRPr="00011909">
        <w:rPr>
          <w:rFonts w:ascii="Times New Roman" w:hAnsi="Times New Roman" w:cs="Times New Roman"/>
          <w:color w:val="auto"/>
        </w:rPr>
        <w:t xml:space="preserve">N20 </w:t>
      </w:r>
      <w:proofErr w:type="spellStart"/>
      <w:r w:rsidR="006B7CFD" w:rsidRPr="00011909">
        <w:rPr>
          <w:rFonts w:ascii="Times New Roman" w:hAnsi="Times New Roman" w:cs="Times New Roman"/>
          <w:color w:val="auto"/>
        </w:rPr>
        <w:t>dn</w:t>
      </w:r>
      <w:proofErr w:type="spellEnd"/>
      <w:r w:rsidR="006B7CFD" w:rsidRPr="00011909">
        <w:rPr>
          <w:rFonts w:ascii="Times New Roman" w:hAnsi="Times New Roman" w:cs="Times New Roman"/>
          <w:color w:val="auto"/>
        </w:rPr>
        <w:t xml:space="preserve"> 63</w:t>
      </w:r>
      <w:r w:rsidR="006B7CFD" w:rsidRPr="00011909">
        <w:rPr>
          <w:rFonts w:ascii="Times New Roman" w:hAnsi="Times New Roman" w:cs="Times New Roman"/>
          <w:color w:val="auto"/>
        </w:rPr>
        <w:tab/>
      </w:r>
      <w:r w:rsidR="006B7CFD" w:rsidRPr="00011909">
        <w:rPr>
          <w:rFonts w:ascii="Times New Roman" w:hAnsi="Times New Roman" w:cs="Times New Roman"/>
          <w:color w:val="auto"/>
        </w:rPr>
        <w:tab/>
      </w:r>
      <w:r w:rsidR="006B7CFD" w:rsidRPr="00011909">
        <w:rPr>
          <w:rFonts w:ascii="Times New Roman" w:hAnsi="Times New Roman" w:cs="Times New Roman"/>
          <w:color w:val="auto"/>
        </w:rPr>
        <w:tab/>
      </w:r>
      <w:r w:rsidR="002673CF">
        <w:rPr>
          <w:rFonts w:ascii="Times New Roman" w:hAnsi="Times New Roman" w:cs="Times New Roman"/>
          <w:color w:val="auto"/>
        </w:rPr>
        <w:tab/>
      </w:r>
      <w:r w:rsidR="002673CF">
        <w:rPr>
          <w:rFonts w:ascii="Times New Roman" w:hAnsi="Times New Roman" w:cs="Times New Roman"/>
          <w:color w:val="auto"/>
        </w:rPr>
        <w:tab/>
      </w:r>
      <w:r w:rsidR="006B7CFD" w:rsidRPr="00011909">
        <w:rPr>
          <w:rFonts w:ascii="Times New Roman" w:hAnsi="Times New Roman" w:cs="Times New Roman"/>
          <w:color w:val="auto"/>
        </w:rPr>
        <w:tab/>
      </w:r>
      <w:r w:rsidR="006B7CFD" w:rsidRPr="00011909">
        <w:rPr>
          <w:rFonts w:ascii="Times New Roman" w:hAnsi="Times New Roman" w:cs="Times New Roman"/>
        </w:rPr>
        <w:t>–</w:t>
      </w:r>
      <w:r w:rsidR="00DF0A1A" w:rsidRPr="00011909">
        <w:rPr>
          <w:rFonts w:ascii="Times New Roman" w:hAnsi="Times New Roman" w:cs="Times New Roman"/>
          <w:color w:val="auto"/>
        </w:rPr>
        <w:t xml:space="preserve"> 11 m</w:t>
      </w:r>
    </w:p>
    <w:p w:rsidR="00CC039C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rura PP </w:t>
      </w:r>
      <w:proofErr w:type="spellStart"/>
      <w:r w:rsidRPr="00B6400D">
        <w:rPr>
          <w:rFonts w:ascii="Times New Roman" w:hAnsi="Times New Roman" w:cs="Times New Roman"/>
        </w:rPr>
        <w:t>Stabi</w:t>
      </w:r>
      <w:proofErr w:type="spellEnd"/>
      <w:r w:rsidRPr="00B6400D">
        <w:rPr>
          <w:rFonts w:ascii="Times New Roman" w:hAnsi="Times New Roman" w:cs="Times New Roman"/>
        </w:rPr>
        <w:t xml:space="preserve"> AL PN20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 xml:space="preserve">– </w:t>
      </w:r>
      <w:r w:rsidR="00DF0A1A" w:rsidRPr="00B6400D">
        <w:rPr>
          <w:rFonts w:ascii="Times New Roman" w:hAnsi="Times New Roman" w:cs="Times New Roman"/>
        </w:rPr>
        <w:t>5 m</w:t>
      </w:r>
    </w:p>
    <w:p w:rsidR="00CC039C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kolana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10 szt</w:t>
      </w:r>
      <w:r w:rsidR="00DF0A1A" w:rsidRPr="00B6400D">
        <w:rPr>
          <w:rFonts w:ascii="Times New Roman" w:hAnsi="Times New Roman" w:cs="Times New Roman"/>
        </w:rPr>
        <w:t>.</w:t>
      </w:r>
      <w:r w:rsidRPr="00B6400D">
        <w:rPr>
          <w:rFonts w:ascii="Times New Roman" w:hAnsi="Times New Roman" w:cs="Times New Roman"/>
        </w:rPr>
        <w:t xml:space="preserve"> </w:t>
      </w:r>
    </w:p>
    <w:p w:rsidR="00CC039C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kolana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="00DF0A1A" w:rsidRPr="00B6400D">
        <w:rPr>
          <w:rFonts w:ascii="Times New Roman" w:hAnsi="Times New Roman" w:cs="Times New Roman"/>
        </w:rPr>
        <w:t xml:space="preserve"> 8 szt.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trójnik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63x32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A323B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trójnik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63x20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A323B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3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DF0A1A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trójnik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32x32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A323BA"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 xml:space="preserve">– </w:t>
      </w:r>
      <w:r w:rsidR="00CC039C" w:rsidRPr="00B6400D">
        <w:rPr>
          <w:rFonts w:ascii="Times New Roman" w:hAnsi="Times New Roman" w:cs="Times New Roman"/>
        </w:rPr>
        <w:t>1 szt</w:t>
      </w:r>
      <w:r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63x2”</w:t>
      </w:r>
      <w:r w:rsidR="00DF0A1A" w:rsidRPr="00011909">
        <w:rPr>
          <w:rFonts w:ascii="Times New Roman" w:hAnsi="Times New Roman" w:cs="Times New Roman"/>
        </w:rPr>
        <w:t xml:space="preserve"> </w:t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  <w:t>–</w:t>
      </w:r>
      <w:r w:rsidRPr="00B6400D">
        <w:rPr>
          <w:rFonts w:ascii="Times New Roman" w:hAnsi="Times New Roman" w:cs="Times New Roman"/>
        </w:rPr>
        <w:t xml:space="preserve"> 3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32x1”</w:t>
      </w:r>
      <w:r w:rsidR="00DF0A1A" w:rsidRPr="00011909">
        <w:rPr>
          <w:rFonts w:ascii="Times New Roman" w:hAnsi="Times New Roman" w:cs="Times New Roman"/>
        </w:rPr>
        <w:t xml:space="preserve"> </w:t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  <w:t>–</w:t>
      </w:r>
      <w:r w:rsidRPr="00B6400D">
        <w:rPr>
          <w:rFonts w:ascii="Times New Roman" w:hAnsi="Times New Roman" w:cs="Times New Roman"/>
        </w:rPr>
        <w:t xml:space="preserve"> 6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GW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20x ½”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3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kołnierz gwintowany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50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kołnierz gwintowany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25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4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zawór kulowy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50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śrubunek mosiężny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50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DF0A1A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ś</w:t>
      </w:r>
      <w:r w:rsidR="00CC039C" w:rsidRPr="00B6400D">
        <w:rPr>
          <w:rFonts w:ascii="Times New Roman" w:hAnsi="Times New Roman" w:cs="Times New Roman"/>
        </w:rPr>
        <w:t xml:space="preserve">ruby nakrętki podkładki (kołnierze </w:t>
      </w:r>
      <w:proofErr w:type="spellStart"/>
      <w:r w:rsidR="00CC039C" w:rsidRPr="00B6400D">
        <w:rPr>
          <w:rFonts w:ascii="Times New Roman" w:hAnsi="Times New Roman" w:cs="Times New Roman"/>
        </w:rPr>
        <w:t>dn</w:t>
      </w:r>
      <w:proofErr w:type="spellEnd"/>
      <w:r w:rsidR="00CC039C" w:rsidRPr="00B6400D">
        <w:rPr>
          <w:rFonts w:ascii="Times New Roman" w:hAnsi="Times New Roman" w:cs="Times New Roman"/>
        </w:rPr>
        <w:t xml:space="preserve"> 50)</w:t>
      </w:r>
      <w:r w:rsidRPr="00011909">
        <w:rPr>
          <w:rFonts w:ascii="Times New Roman" w:hAnsi="Times New Roman" w:cs="Times New Roman"/>
        </w:rPr>
        <w:t xml:space="preserve"> </w:t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  <w:t>–</w:t>
      </w:r>
      <w:r w:rsidR="00CC039C" w:rsidRPr="00B6400D">
        <w:rPr>
          <w:rFonts w:ascii="Times New Roman" w:hAnsi="Times New Roman" w:cs="Times New Roman"/>
        </w:rPr>
        <w:t xml:space="preserve"> 1 kpl</w:t>
      </w:r>
      <w:r w:rsidRPr="00B6400D">
        <w:rPr>
          <w:rFonts w:ascii="Times New Roman" w:hAnsi="Times New Roman" w:cs="Times New Roman"/>
        </w:rPr>
        <w:t>.</w:t>
      </w:r>
    </w:p>
    <w:p w:rsidR="00DF0A1A" w:rsidRPr="00B6400D" w:rsidRDefault="00DF0A1A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ś</w:t>
      </w:r>
      <w:r w:rsidR="00CC039C" w:rsidRPr="00B6400D">
        <w:rPr>
          <w:rFonts w:ascii="Times New Roman" w:hAnsi="Times New Roman" w:cs="Times New Roman"/>
        </w:rPr>
        <w:t xml:space="preserve">ruby nakrętki podkładki (kołnierze </w:t>
      </w:r>
      <w:proofErr w:type="spellStart"/>
      <w:r w:rsidR="00CC039C" w:rsidRPr="00B6400D">
        <w:rPr>
          <w:rFonts w:ascii="Times New Roman" w:hAnsi="Times New Roman" w:cs="Times New Roman"/>
        </w:rPr>
        <w:t>dn</w:t>
      </w:r>
      <w:proofErr w:type="spellEnd"/>
      <w:r w:rsidR="00CC039C" w:rsidRPr="00B6400D">
        <w:rPr>
          <w:rFonts w:ascii="Times New Roman" w:hAnsi="Times New Roman" w:cs="Times New Roman"/>
        </w:rPr>
        <w:t xml:space="preserve"> 25)</w:t>
      </w:r>
      <w:r w:rsidRPr="00011909">
        <w:rPr>
          <w:rFonts w:ascii="Times New Roman" w:hAnsi="Times New Roman" w:cs="Times New Roman"/>
        </w:rPr>
        <w:t xml:space="preserve"> </w:t>
      </w:r>
      <w:r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ab/>
        <w:t>–</w:t>
      </w:r>
      <w:r w:rsidR="00CC039C" w:rsidRPr="00B6400D">
        <w:rPr>
          <w:rFonts w:ascii="Times New Roman" w:hAnsi="Times New Roman" w:cs="Times New Roman"/>
        </w:rPr>
        <w:t xml:space="preserve"> 4 kpl</w:t>
      </w:r>
      <w:r w:rsidRPr="00B6400D">
        <w:rPr>
          <w:rFonts w:ascii="Times New Roman" w:hAnsi="Times New Roman" w:cs="Times New Roman"/>
        </w:rPr>
        <w:t>.</w:t>
      </w:r>
    </w:p>
    <w:p w:rsidR="00DF0A1A" w:rsidRPr="00B6400D" w:rsidRDefault="00DF0A1A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i</w:t>
      </w:r>
      <w:r w:rsidR="00CC039C" w:rsidRPr="00B6400D">
        <w:rPr>
          <w:rFonts w:ascii="Times New Roman" w:hAnsi="Times New Roman" w:cs="Times New Roman"/>
        </w:rPr>
        <w:t>zolacja z pianki PE 32/20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5 m</w:t>
      </w:r>
    </w:p>
    <w:p w:rsidR="00DF0A1A" w:rsidRPr="00B6400D" w:rsidRDefault="00DF0A1A" w:rsidP="00B6400D">
      <w:pPr>
        <w:pStyle w:val="Default"/>
        <w:numPr>
          <w:ilvl w:val="0"/>
          <w:numId w:val="28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011909">
        <w:rPr>
          <w:rFonts w:ascii="Times New Roman" w:hAnsi="Times New Roman" w:cs="Times New Roman"/>
        </w:rPr>
        <w:t>i</w:t>
      </w:r>
      <w:r w:rsidR="00CC039C" w:rsidRPr="00B6400D">
        <w:rPr>
          <w:rFonts w:ascii="Times New Roman" w:hAnsi="Times New Roman" w:cs="Times New Roman"/>
        </w:rPr>
        <w:t>zolacja z pianki PE 63/20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11 m</w:t>
      </w:r>
    </w:p>
    <w:p w:rsidR="00221B12" w:rsidRDefault="00221B12" w:rsidP="00B6400D">
      <w:pPr>
        <w:pStyle w:val="Default"/>
        <w:spacing w:line="360" w:lineRule="auto"/>
        <w:ind w:left="851" w:hanging="284"/>
        <w:rPr>
          <w:rFonts w:ascii="Times New Roman" w:hAnsi="Times New Roman" w:cs="Times New Roman"/>
          <w:b/>
          <w:bCs/>
          <w:color w:val="auto"/>
        </w:rPr>
      </w:pPr>
    </w:p>
    <w:p w:rsidR="00011909" w:rsidRDefault="00011909" w:rsidP="00B6400D">
      <w:pPr>
        <w:pStyle w:val="Default"/>
        <w:spacing w:line="360" w:lineRule="auto"/>
        <w:ind w:left="851" w:hanging="284"/>
        <w:rPr>
          <w:rFonts w:ascii="Times New Roman" w:hAnsi="Times New Roman" w:cs="Times New Roman"/>
          <w:b/>
          <w:bCs/>
          <w:color w:val="auto"/>
        </w:rPr>
      </w:pPr>
    </w:p>
    <w:p w:rsidR="006A3DEE" w:rsidRPr="00011909" w:rsidRDefault="006A3DEE" w:rsidP="00B6400D">
      <w:pPr>
        <w:pStyle w:val="Default"/>
        <w:spacing w:line="360" w:lineRule="auto"/>
        <w:ind w:left="851" w:hanging="284"/>
        <w:rPr>
          <w:rFonts w:ascii="Times New Roman" w:hAnsi="Times New Roman" w:cs="Times New Roman"/>
          <w:b/>
          <w:bCs/>
          <w:color w:val="auto"/>
        </w:rPr>
      </w:pPr>
    </w:p>
    <w:p w:rsidR="00221B12" w:rsidRPr="00B6400D" w:rsidRDefault="00221B12" w:rsidP="00B6400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6400D">
        <w:rPr>
          <w:rFonts w:ascii="Times New Roman" w:hAnsi="Times New Roman" w:cs="Times New Roman"/>
          <w:b/>
          <w:bCs/>
        </w:rPr>
        <w:lastRenderedPageBreak/>
        <w:t xml:space="preserve">Wymiana bufora </w:t>
      </w:r>
      <w:proofErr w:type="spellStart"/>
      <w:r w:rsidRPr="00B6400D">
        <w:rPr>
          <w:rFonts w:ascii="Times New Roman" w:hAnsi="Times New Roman" w:cs="Times New Roman"/>
          <w:b/>
          <w:bCs/>
        </w:rPr>
        <w:t>c</w:t>
      </w:r>
      <w:r w:rsidR="00A323BA" w:rsidRPr="00B6400D">
        <w:rPr>
          <w:rFonts w:ascii="Times New Roman" w:hAnsi="Times New Roman" w:cs="Times New Roman"/>
          <w:b/>
          <w:bCs/>
        </w:rPr>
        <w:t>.</w:t>
      </w:r>
      <w:r w:rsidRPr="00B6400D">
        <w:rPr>
          <w:rFonts w:ascii="Times New Roman" w:hAnsi="Times New Roman" w:cs="Times New Roman"/>
          <w:b/>
          <w:bCs/>
        </w:rPr>
        <w:t>w</w:t>
      </w:r>
      <w:proofErr w:type="spellEnd"/>
      <w:r w:rsidR="00A323BA" w:rsidRPr="00B6400D">
        <w:rPr>
          <w:rFonts w:ascii="Times New Roman" w:hAnsi="Times New Roman" w:cs="Times New Roman"/>
          <w:b/>
          <w:bCs/>
        </w:rPr>
        <w:t>.</w:t>
      </w:r>
      <w:r w:rsidRPr="00B6400D">
        <w:rPr>
          <w:rFonts w:ascii="Times New Roman" w:hAnsi="Times New Roman" w:cs="Times New Roman"/>
          <w:b/>
          <w:bCs/>
        </w:rPr>
        <w:t xml:space="preserve"> użytkowej</w:t>
      </w:r>
    </w:p>
    <w:p w:rsidR="00327E3F" w:rsidRPr="00B6400D" w:rsidRDefault="00DF0A1A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 w:rsidRPr="00D6133E">
        <w:rPr>
          <w:rFonts w:ascii="Times New Roman" w:hAnsi="Times New Roman" w:cs="Times New Roman"/>
        </w:rPr>
        <w:t>b</w:t>
      </w:r>
      <w:r w:rsidR="00CC039C" w:rsidRPr="00D6133E">
        <w:rPr>
          <w:rFonts w:ascii="Times New Roman" w:hAnsi="Times New Roman" w:cs="Times New Roman"/>
          <w:color w:val="auto"/>
        </w:rPr>
        <w:t xml:space="preserve">ufor ciepłej wody emaliowany (np. </w:t>
      </w:r>
      <w:proofErr w:type="spellStart"/>
      <w:r w:rsidR="00CC039C" w:rsidRPr="00D6133E">
        <w:rPr>
          <w:rFonts w:ascii="Times New Roman" w:hAnsi="Times New Roman" w:cs="Times New Roman"/>
          <w:color w:val="auto"/>
          <w:lang w:val="en-US"/>
        </w:rPr>
        <w:t>Storatherm</w:t>
      </w:r>
      <w:proofErr w:type="spellEnd"/>
      <w:r w:rsidR="00CC039C" w:rsidRPr="00D6133E">
        <w:rPr>
          <w:rFonts w:ascii="Times New Roman" w:hAnsi="Times New Roman" w:cs="Times New Roman"/>
          <w:color w:val="auto"/>
          <w:lang w:val="en-US"/>
        </w:rPr>
        <w:t xml:space="preserve"> Aqua Load </w:t>
      </w:r>
    </w:p>
    <w:p w:rsidR="00DF0A1A" w:rsidRPr="00D6133E" w:rsidRDefault="00CC039C" w:rsidP="00B6400D">
      <w:pPr>
        <w:pStyle w:val="Default"/>
        <w:spacing w:line="360" w:lineRule="auto"/>
        <w:ind w:left="567"/>
        <w:rPr>
          <w:rFonts w:ascii="Times New Roman" w:hAnsi="Times New Roman" w:cs="Times New Roman"/>
          <w:color w:val="auto"/>
          <w:lang w:val="en-US"/>
        </w:rPr>
      </w:pPr>
      <w:r w:rsidRPr="00D6133E">
        <w:rPr>
          <w:rFonts w:ascii="Times New Roman" w:hAnsi="Times New Roman" w:cs="Times New Roman"/>
          <w:color w:val="auto"/>
          <w:lang w:val="en-US"/>
        </w:rPr>
        <w:t xml:space="preserve">300 </w:t>
      </w:r>
      <w:proofErr w:type="spellStart"/>
      <w:r w:rsidRPr="00D6133E">
        <w:rPr>
          <w:rFonts w:ascii="Times New Roman" w:hAnsi="Times New Roman" w:cs="Times New Roman"/>
          <w:color w:val="auto"/>
          <w:lang w:val="en-US"/>
        </w:rPr>
        <w:t>litrów</w:t>
      </w:r>
      <w:proofErr w:type="spellEnd"/>
      <w:r w:rsidRPr="00D6133E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D6133E">
        <w:rPr>
          <w:rFonts w:ascii="Times New Roman" w:hAnsi="Times New Roman" w:cs="Times New Roman"/>
          <w:color w:val="auto"/>
          <w:lang w:val="en-US"/>
        </w:rPr>
        <w:t>firmy</w:t>
      </w:r>
      <w:proofErr w:type="spellEnd"/>
      <w:r w:rsidRPr="00D6133E">
        <w:rPr>
          <w:rFonts w:ascii="Times New Roman" w:hAnsi="Times New Roman" w:cs="Times New Roman"/>
          <w:color w:val="auto"/>
          <w:lang w:val="en-US"/>
        </w:rPr>
        <w:t xml:space="preserve"> REFLEX)</w:t>
      </w:r>
      <w:r w:rsidR="00A323BA" w:rsidRPr="00D6133E">
        <w:rPr>
          <w:rFonts w:ascii="Times New Roman" w:hAnsi="Times New Roman" w:cs="Times New Roman"/>
          <w:color w:val="auto"/>
          <w:lang w:val="en-US"/>
        </w:rPr>
        <w:tab/>
      </w:r>
      <w:r w:rsidR="00A323BA" w:rsidRPr="00D6133E">
        <w:rPr>
          <w:rFonts w:ascii="Times New Roman" w:hAnsi="Times New Roman" w:cs="Times New Roman"/>
          <w:color w:val="auto"/>
          <w:lang w:val="en-US"/>
        </w:rPr>
        <w:tab/>
      </w:r>
      <w:r w:rsidR="00A323BA" w:rsidRPr="00D6133E">
        <w:rPr>
          <w:rFonts w:ascii="Times New Roman" w:hAnsi="Times New Roman" w:cs="Times New Roman"/>
          <w:color w:val="auto"/>
          <w:lang w:val="en-US"/>
        </w:rPr>
        <w:tab/>
      </w:r>
      <w:r w:rsidR="00327E3F">
        <w:rPr>
          <w:rFonts w:ascii="Times New Roman" w:hAnsi="Times New Roman" w:cs="Times New Roman"/>
          <w:color w:val="auto"/>
          <w:lang w:val="en-US"/>
        </w:rPr>
        <w:tab/>
      </w:r>
      <w:r w:rsidR="00327E3F">
        <w:rPr>
          <w:rFonts w:ascii="Times New Roman" w:hAnsi="Times New Roman" w:cs="Times New Roman"/>
          <w:color w:val="auto"/>
          <w:lang w:val="en-US"/>
        </w:rPr>
        <w:tab/>
      </w:r>
      <w:r w:rsidR="00DF0A1A" w:rsidRPr="00D6133E">
        <w:rPr>
          <w:rFonts w:ascii="Times New Roman" w:hAnsi="Times New Roman" w:cs="Times New Roman"/>
          <w:lang w:val="en-US"/>
        </w:rPr>
        <w:tab/>
        <w:t>–</w:t>
      </w:r>
      <w:r w:rsidRPr="00D6133E">
        <w:rPr>
          <w:rFonts w:ascii="Times New Roman" w:hAnsi="Times New Roman" w:cs="Times New Roman"/>
          <w:color w:val="auto"/>
          <w:lang w:val="en-US"/>
        </w:rPr>
        <w:t xml:space="preserve"> 1 kpl</w:t>
      </w:r>
      <w:r w:rsidR="00DF0A1A" w:rsidRPr="00D6133E">
        <w:rPr>
          <w:rFonts w:ascii="Times New Roman" w:hAnsi="Times New Roman" w:cs="Times New Roman"/>
          <w:color w:val="auto"/>
          <w:lang w:val="en-US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rura PP </w:t>
      </w:r>
      <w:proofErr w:type="spellStart"/>
      <w:r w:rsidRPr="00B6400D">
        <w:rPr>
          <w:rFonts w:ascii="Times New Roman" w:hAnsi="Times New Roman" w:cs="Times New Roman"/>
        </w:rPr>
        <w:t>Stabi</w:t>
      </w:r>
      <w:proofErr w:type="spellEnd"/>
      <w:r w:rsidRPr="00B6400D">
        <w:rPr>
          <w:rFonts w:ascii="Times New Roman" w:hAnsi="Times New Roman" w:cs="Times New Roman"/>
        </w:rPr>
        <w:t xml:space="preserve"> AL PN20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3 m</w:t>
      </w:r>
    </w:p>
    <w:p w:rsidR="00CC039C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rura PP </w:t>
      </w:r>
      <w:proofErr w:type="spellStart"/>
      <w:r w:rsidRPr="00B6400D">
        <w:rPr>
          <w:rFonts w:ascii="Times New Roman" w:hAnsi="Times New Roman" w:cs="Times New Roman"/>
        </w:rPr>
        <w:t>Stabi</w:t>
      </w:r>
      <w:proofErr w:type="spellEnd"/>
      <w:r w:rsidRPr="00B6400D">
        <w:rPr>
          <w:rFonts w:ascii="Times New Roman" w:hAnsi="Times New Roman" w:cs="Times New Roman"/>
        </w:rPr>
        <w:t xml:space="preserve"> AL PN20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15 m </w:t>
      </w:r>
    </w:p>
    <w:p w:rsidR="00DF0A1A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kolana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4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kolana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12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trójnik PP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32x20</w:t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323BA" w:rsidRPr="00B6400D">
        <w:rPr>
          <w:rFonts w:ascii="Times New Roman" w:hAnsi="Times New Roman" w:cs="Times New Roman"/>
        </w:rPr>
        <w:tab/>
      </w:r>
      <w:r w:rsidR="00DF0A1A" w:rsidRPr="00B6400D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DF0A1A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63x2”</w:t>
      </w:r>
      <w:r w:rsidR="00DF0A1A" w:rsidRPr="00011909">
        <w:rPr>
          <w:rFonts w:ascii="Times New Roman" w:hAnsi="Times New Roman" w:cs="Times New Roman"/>
        </w:rPr>
        <w:t xml:space="preserve"> </w:t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</w:r>
      <w:r w:rsidR="00DF0A1A" w:rsidRPr="00011909">
        <w:rPr>
          <w:rFonts w:ascii="Times New Roman" w:hAnsi="Times New Roman" w:cs="Times New Roman"/>
        </w:rPr>
        <w:tab/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DF0A1A"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32x1”</w:t>
      </w:r>
      <w:r w:rsidR="00A94BA3" w:rsidRPr="00011909">
        <w:rPr>
          <w:rFonts w:ascii="Times New Roman" w:hAnsi="Times New Roman" w:cs="Times New Roman"/>
        </w:rPr>
        <w:t xml:space="preserve"> </w:t>
      </w:r>
      <w:r w:rsidR="00A94BA3" w:rsidRPr="00011909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ab/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50x1½”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323BA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2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GZ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25x¾”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A94BA3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mufa GW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20x ½”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1 szt</w:t>
      </w:r>
      <w:r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kołnierz gwintowany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50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A94BA3" w:rsidRPr="00B6400D">
        <w:rPr>
          <w:rFonts w:ascii="Times New Roman" w:hAnsi="Times New Roman" w:cs="Times New Roman"/>
        </w:rPr>
        <w:t>.</w:t>
      </w:r>
    </w:p>
    <w:p w:rsidR="00CC039C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zawór kulowy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40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="00A94BA3" w:rsidRPr="00B6400D">
        <w:rPr>
          <w:rFonts w:ascii="Times New Roman" w:hAnsi="Times New Roman" w:cs="Times New Roman"/>
        </w:rPr>
        <w:t xml:space="preserve"> 2 szt.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śrubunek mosiężny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40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2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zawór kulowy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20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CC039C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 xml:space="preserve">śrubunek mosiężny </w:t>
      </w:r>
      <w:proofErr w:type="spellStart"/>
      <w:r w:rsidRPr="00B6400D">
        <w:rPr>
          <w:rFonts w:ascii="Times New Roman" w:hAnsi="Times New Roman" w:cs="Times New Roman"/>
        </w:rPr>
        <w:t>dn</w:t>
      </w:r>
      <w:proofErr w:type="spellEnd"/>
      <w:r w:rsidRPr="00B6400D">
        <w:rPr>
          <w:rFonts w:ascii="Times New Roman" w:hAnsi="Times New Roman" w:cs="Times New Roman"/>
        </w:rPr>
        <w:t xml:space="preserve"> 20</w:t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B6400D">
        <w:rPr>
          <w:rFonts w:ascii="Times New Roman" w:hAnsi="Times New Roman" w:cs="Times New Roman"/>
        </w:rPr>
        <w:tab/>
      </w:r>
      <w:r w:rsidR="00A94BA3" w:rsidRPr="00011909">
        <w:rPr>
          <w:rFonts w:ascii="Times New Roman" w:hAnsi="Times New Roman" w:cs="Times New Roman"/>
        </w:rPr>
        <w:t>–</w:t>
      </w:r>
      <w:r w:rsidRPr="00B6400D">
        <w:rPr>
          <w:rFonts w:ascii="Times New Roman" w:hAnsi="Times New Roman" w:cs="Times New Roman"/>
        </w:rPr>
        <w:t xml:space="preserve"> 1 szt</w:t>
      </w:r>
      <w:r w:rsidR="00A94BA3" w:rsidRPr="00B6400D">
        <w:rPr>
          <w:rFonts w:ascii="Times New Roman" w:hAnsi="Times New Roman" w:cs="Times New Roman"/>
        </w:rPr>
        <w:t>.</w:t>
      </w:r>
    </w:p>
    <w:p w:rsidR="00A94BA3" w:rsidRPr="00B6400D" w:rsidRDefault="00A94BA3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>i</w:t>
      </w:r>
      <w:r w:rsidR="00CC039C" w:rsidRPr="00B6400D">
        <w:rPr>
          <w:rFonts w:ascii="Times New Roman" w:hAnsi="Times New Roman" w:cs="Times New Roman"/>
        </w:rPr>
        <w:t>zolacja z pianki PE 32/20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15 m</w:t>
      </w:r>
    </w:p>
    <w:p w:rsidR="00CC039C" w:rsidRPr="00B6400D" w:rsidRDefault="00A94BA3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>i</w:t>
      </w:r>
      <w:r w:rsidR="00CC039C" w:rsidRPr="00B6400D">
        <w:rPr>
          <w:rFonts w:ascii="Times New Roman" w:hAnsi="Times New Roman" w:cs="Times New Roman"/>
        </w:rPr>
        <w:t>zolacja z pianki PE 63/20</w:t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3 m </w:t>
      </w:r>
    </w:p>
    <w:p w:rsidR="00CC039C" w:rsidRPr="00B6400D" w:rsidRDefault="00A94BA3" w:rsidP="00B6400D">
      <w:pPr>
        <w:pStyle w:val="Default"/>
        <w:numPr>
          <w:ilvl w:val="0"/>
          <w:numId w:val="29"/>
        </w:numPr>
        <w:spacing w:line="360" w:lineRule="auto"/>
        <w:ind w:left="567" w:hanging="567"/>
        <w:rPr>
          <w:rFonts w:ascii="Times New Roman" w:hAnsi="Times New Roman" w:cs="Times New Roman"/>
        </w:rPr>
      </w:pPr>
      <w:r w:rsidRPr="00B6400D">
        <w:rPr>
          <w:rFonts w:ascii="Times New Roman" w:hAnsi="Times New Roman" w:cs="Times New Roman"/>
        </w:rPr>
        <w:t>ś</w:t>
      </w:r>
      <w:r w:rsidR="00CC039C" w:rsidRPr="00B6400D">
        <w:rPr>
          <w:rFonts w:ascii="Times New Roman" w:hAnsi="Times New Roman" w:cs="Times New Roman"/>
        </w:rPr>
        <w:t xml:space="preserve">ruby nakrętki podkładki (kołnierze </w:t>
      </w:r>
      <w:proofErr w:type="spellStart"/>
      <w:r w:rsidR="00CC039C" w:rsidRPr="00B6400D">
        <w:rPr>
          <w:rFonts w:ascii="Times New Roman" w:hAnsi="Times New Roman" w:cs="Times New Roman"/>
        </w:rPr>
        <w:t>dn</w:t>
      </w:r>
      <w:proofErr w:type="spellEnd"/>
      <w:r w:rsidR="00CC039C" w:rsidRPr="00B6400D">
        <w:rPr>
          <w:rFonts w:ascii="Times New Roman" w:hAnsi="Times New Roman" w:cs="Times New Roman"/>
        </w:rPr>
        <w:t xml:space="preserve"> 50)</w:t>
      </w:r>
      <w:r w:rsidRPr="00B6400D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="002673CF">
        <w:rPr>
          <w:rFonts w:ascii="Times New Roman" w:hAnsi="Times New Roman" w:cs="Times New Roman"/>
        </w:rPr>
        <w:tab/>
      </w:r>
      <w:r w:rsidRPr="00B6400D">
        <w:rPr>
          <w:rFonts w:ascii="Times New Roman" w:hAnsi="Times New Roman" w:cs="Times New Roman"/>
        </w:rPr>
        <w:tab/>
      </w:r>
      <w:r w:rsidRPr="00011909">
        <w:rPr>
          <w:rFonts w:ascii="Times New Roman" w:hAnsi="Times New Roman" w:cs="Times New Roman"/>
        </w:rPr>
        <w:t>–</w:t>
      </w:r>
      <w:r w:rsidR="00CC039C" w:rsidRPr="00B6400D">
        <w:rPr>
          <w:rFonts w:ascii="Times New Roman" w:hAnsi="Times New Roman" w:cs="Times New Roman"/>
        </w:rPr>
        <w:t xml:space="preserve"> 1 kpl</w:t>
      </w:r>
      <w:r w:rsidR="00A323BA" w:rsidRPr="00B6400D">
        <w:rPr>
          <w:rFonts w:ascii="Times New Roman" w:hAnsi="Times New Roman" w:cs="Times New Roman"/>
        </w:rPr>
        <w:t>.</w:t>
      </w:r>
      <w:r w:rsidR="00CC039C" w:rsidRPr="00B6400D">
        <w:rPr>
          <w:rFonts w:ascii="Times New Roman" w:hAnsi="Times New Roman" w:cs="Times New Roman"/>
        </w:rPr>
        <w:t xml:space="preserve"> </w:t>
      </w:r>
    </w:p>
    <w:p w:rsidR="003448A7" w:rsidRDefault="003448A7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F0323" w:rsidRDefault="004F0323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4F0323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F7" w:rsidRDefault="001307F7" w:rsidP="00F547FD">
      <w:pPr>
        <w:spacing w:after="0" w:line="240" w:lineRule="auto"/>
      </w:pPr>
      <w:r>
        <w:separator/>
      </w:r>
    </w:p>
  </w:endnote>
  <w:endnote w:type="continuationSeparator" w:id="0">
    <w:p w:rsidR="001307F7" w:rsidRDefault="001307F7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F7" w:rsidRDefault="001307F7" w:rsidP="00F547FD">
      <w:pPr>
        <w:spacing w:after="0" w:line="240" w:lineRule="auto"/>
      </w:pPr>
      <w:r>
        <w:separator/>
      </w:r>
    </w:p>
  </w:footnote>
  <w:footnote w:type="continuationSeparator" w:id="0">
    <w:p w:rsidR="001307F7" w:rsidRDefault="001307F7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8BA1F50"/>
    <w:multiLevelType w:val="hybridMultilevel"/>
    <w:tmpl w:val="070A764A"/>
    <w:lvl w:ilvl="0" w:tplc="F7BC7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D232AB"/>
    <w:multiLevelType w:val="hybridMultilevel"/>
    <w:tmpl w:val="F21014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63D7E"/>
    <w:multiLevelType w:val="hybridMultilevel"/>
    <w:tmpl w:val="982E8E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5B264E"/>
    <w:multiLevelType w:val="hybridMultilevel"/>
    <w:tmpl w:val="5810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C0388"/>
    <w:multiLevelType w:val="hybridMultilevel"/>
    <w:tmpl w:val="472E1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B3853DE"/>
    <w:multiLevelType w:val="hybridMultilevel"/>
    <w:tmpl w:val="54B4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8"/>
  </w:num>
  <w:num w:numId="5">
    <w:abstractNumId w:val="12"/>
  </w:num>
  <w:num w:numId="6">
    <w:abstractNumId w:val="4"/>
  </w:num>
  <w:num w:numId="7">
    <w:abstractNumId w:val="3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  <w:num w:numId="15">
    <w:abstractNumId w:val="25"/>
  </w:num>
  <w:num w:numId="16">
    <w:abstractNumId w:val="14"/>
  </w:num>
  <w:num w:numId="17">
    <w:abstractNumId w:val="7"/>
  </w:num>
  <w:num w:numId="18">
    <w:abstractNumId w:val="0"/>
  </w:num>
  <w:num w:numId="19">
    <w:abstractNumId w:val="22"/>
  </w:num>
  <w:num w:numId="20">
    <w:abstractNumId w:val="2"/>
  </w:num>
  <w:num w:numId="21">
    <w:abstractNumId w:val="5"/>
  </w:num>
  <w:num w:numId="22">
    <w:abstractNumId w:val="26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27"/>
  </w:num>
  <w:num w:numId="28">
    <w:abstractNumId w:val="29"/>
  </w:num>
  <w:num w:numId="29">
    <w:abstractNumId w:val="23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909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2DF2"/>
    <w:rsid w:val="000F43F5"/>
    <w:rsid w:val="0011037B"/>
    <w:rsid w:val="001200DF"/>
    <w:rsid w:val="00125EBE"/>
    <w:rsid w:val="00127A05"/>
    <w:rsid w:val="001307F7"/>
    <w:rsid w:val="001528FF"/>
    <w:rsid w:val="001565CD"/>
    <w:rsid w:val="0015798E"/>
    <w:rsid w:val="00175C2F"/>
    <w:rsid w:val="0018033F"/>
    <w:rsid w:val="00181470"/>
    <w:rsid w:val="00183BBA"/>
    <w:rsid w:val="0019712D"/>
    <w:rsid w:val="001A2E39"/>
    <w:rsid w:val="001A6AF0"/>
    <w:rsid w:val="001B6514"/>
    <w:rsid w:val="001C209B"/>
    <w:rsid w:val="001C6CD3"/>
    <w:rsid w:val="001D4EAB"/>
    <w:rsid w:val="001D7CD0"/>
    <w:rsid w:val="001E021A"/>
    <w:rsid w:val="001E1B92"/>
    <w:rsid w:val="001E2AB3"/>
    <w:rsid w:val="001F7683"/>
    <w:rsid w:val="00215651"/>
    <w:rsid w:val="00215D0C"/>
    <w:rsid w:val="00221B12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2250"/>
    <w:rsid w:val="002663B7"/>
    <w:rsid w:val="002673CF"/>
    <w:rsid w:val="00273F3C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F76B5"/>
    <w:rsid w:val="002F7AA8"/>
    <w:rsid w:val="00304431"/>
    <w:rsid w:val="0030771F"/>
    <w:rsid w:val="00313330"/>
    <w:rsid w:val="0031594B"/>
    <w:rsid w:val="0032209D"/>
    <w:rsid w:val="003252D9"/>
    <w:rsid w:val="00327E3F"/>
    <w:rsid w:val="00332673"/>
    <w:rsid w:val="00334EEE"/>
    <w:rsid w:val="003355B0"/>
    <w:rsid w:val="003448A7"/>
    <w:rsid w:val="00364538"/>
    <w:rsid w:val="00380A9A"/>
    <w:rsid w:val="00380E9C"/>
    <w:rsid w:val="003B36FF"/>
    <w:rsid w:val="003E1B46"/>
    <w:rsid w:val="003E2402"/>
    <w:rsid w:val="003E6F57"/>
    <w:rsid w:val="0040418D"/>
    <w:rsid w:val="00404D57"/>
    <w:rsid w:val="0040604E"/>
    <w:rsid w:val="00407724"/>
    <w:rsid w:val="004200CE"/>
    <w:rsid w:val="00423A54"/>
    <w:rsid w:val="004347D5"/>
    <w:rsid w:val="00444A31"/>
    <w:rsid w:val="00464C68"/>
    <w:rsid w:val="004673B7"/>
    <w:rsid w:val="004673CE"/>
    <w:rsid w:val="004743F4"/>
    <w:rsid w:val="00474F0E"/>
    <w:rsid w:val="004855C2"/>
    <w:rsid w:val="00496C4C"/>
    <w:rsid w:val="00497BA9"/>
    <w:rsid w:val="004A442C"/>
    <w:rsid w:val="004A7ADA"/>
    <w:rsid w:val="004B1531"/>
    <w:rsid w:val="004D3D83"/>
    <w:rsid w:val="004D48E8"/>
    <w:rsid w:val="004D63AA"/>
    <w:rsid w:val="004F0323"/>
    <w:rsid w:val="00504AAB"/>
    <w:rsid w:val="00504FC5"/>
    <w:rsid w:val="00513766"/>
    <w:rsid w:val="005173FD"/>
    <w:rsid w:val="00522C74"/>
    <w:rsid w:val="00530088"/>
    <w:rsid w:val="005467C9"/>
    <w:rsid w:val="00557201"/>
    <w:rsid w:val="005625CD"/>
    <w:rsid w:val="00576C56"/>
    <w:rsid w:val="00593BD3"/>
    <w:rsid w:val="005A0D0E"/>
    <w:rsid w:val="005B61EF"/>
    <w:rsid w:val="005C4089"/>
    <w:rsid w:val="005D1651"/>
    <w:rsid w:val="005D1BB6"/>
    <w:rsid w:val="005F67F5"/>
    <w:rsid w:val="005F713E"/>
    <w:rsid w:val="005F7710"/>
    <w:rsid w:val="00615EB8"/>
    <w:rsid w:val="00616D29"/>
    <w:rsid w:val="006241F8"/>
    <w:rsid w:val="00624EC7"/>
    <w:rsid w:val="006308F7"/>
    <w:rsid w:val="00644E56"/>
    <w:rsid w:val="00645C0B"/>
    <w:rsid w:val="0065235C"/>
    <w:rsid w:val="00663E6A"/>
    <w:rsid w:val="00682462"/>
    <w:rsid w:val="00684C60"/>
    <w:rsid w:val="00691DB4"/>
    <w:rsid w:val="006A036B"/>
    <w:rsid w:val="006A3C2C"/>
    <w:rsid w:val="006A3DEE"/>
    <w:rsid w:val="006B47D0"/>
    <w:rsid w:val="006B6DE7"/>
    <w:rsid w:val="006B7CFD"/>
    <w:rsid w:val="00702FBF"/>
    <w:rsid w:val="007162A2"/>
    <w:rsid w:val="00720BAC"/>
    <w:rsid w:val="00724410"/>
    <w:rsid w:val="00737A56"/>
    <w:rsid w:val="00737D6E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D17C2"/>
    <w:rsid w:val="007F2531"/>
    <w:rsid w:val="007F4173"/>
    <w:rsid w:val="00802465"/>
    <w:rsid w:val="00816846"/>
    <w:rsid w:val="0081717B"/>
    <w:rsid w:val="0082593F"/>
    <w:rsid w:val="00831268"/>
    <w:rsid w:val="00850782"/>
    <w:rsid w:val="008520BE"/>
    <w:rsid w:val="0085430B"/>
    <w:rsid w:val="00860850"/>
    <w:rsid w:val="0087150E"/>
    <w:rsid w:val="00887B95"/>
    <w:rsid w:val="008A07CE"/>
    <w:rsid w:val="008A7838"/>
    <w:rsid w:val="008B1ACE"/>
    <w:rsid w:val="008C60C9"/>
    <w:rsid w:val="008D28BD"/>
    <w:rsid w:val="008D539A"/>
    <w:rsid w:val="008D7BEB"/>
    <w:rsid w:val="008E1E33"/>
    <w:rsid w:val="008E5BD7"/>
    <w:rsid w:val="008F1A24"/>
    <w:rsid w:val="008F3916"/>
    <w:rsid w:val="00913CB2"/>
    <w:rsid w:val="0092443B"/>
    <w:rsid w:val="0094707A"/>
    <w:rsid w:val="00947489"/>
    <w:rsid w:val="00974F8E"/>
    <w:rsid w:val="00977C9F"/>
    <w:rsid w:val="009820D7"/>
    <w:rsid w:val="00986881"/>
    <w:rsid w:val="009A5E82"/>
    <w:rsid w:val="009E3EF7"/>
    <w:rsid w:val="00A02363"/>
    <w:rsid w:val="00A14820"/>
    <w:rsid w:val="00A323BA"/>
    <w:rsid w:val="00A35B92"/>
    <w:rsid w:val="00A365C0"/>
    <w:rsid w:val="00A43EE5"/>
    <w:rsid w:val="00A47427"/>
    <w:rsid w:val="00A50C55"/>
    <w:rsid w:val="00A803B3"/>
    <w:rsid w:val="00A82B50"/>
    <w:rsid w:val="00A94BA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F2C37"/>
    <w:rsid w:val="00AF4A1C"/>
    <w:rsid w:val="00B038D9"/>
    <w:rsid w:val="00B24AC2"/>
    <w:rsid w:val="00B310EA"/>
    <w:rsid w:val="00B35462"/>
    <w:rsid w:val="00B44F0F"/>
    <w:rsid w:val="00B605FA"/>
    <w:rsid w:val="00B63AD9"/>
    <w:rsid w:val="00B6400D"/>
    <w:rsid w:val="00B660EC"/>
    <w:rsid w:val="00B709DA"/>
    <w:rsid w:val="00B76E93"/>
    <w:rsid w:val="00B81D1A"/>
    <w:rsid w:val="00B82CBD"/>
    <w:rsid w:val="00B85771"/>
    <w:rsid w:val="00B91DDD"/>
    <w:rsid w:val="00B938FA"/>
    <w:rsid w:val="00BA35F3"/>
    <w:rsid w:val="00BD4C86"/>
    <w:rsid w:val="00BF003A"/>
    <w:rsid w:val="00C202D0"/>
    <w:rsid w:val="00C203C5"/>
    <w:rsid w:val="00C32435"/>
    <w:rsid w:val="00C50CA2"/>
    <w:rsid w:val="00C665D2"/>
    <w:rsid w:val="00C673F5"/>
    <w:rsid w:val="00C67D7D"/>
    <w:rsid w:val="00C72231"/>
    <w:rsid w:val="00C77781"/>
    <w:rsid w:val="00CC039C"/>
    <w:rsid w:val="00CC1F57"/>
    <w:rsid w:val="00CC2A99"/>
    <w:rsid w:val="00CC43F0"/>
    <w:rsid w:val="00CE0876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74D6"/>
    <w:rsid w:val="00D57AB7"/>
    <w:rsid w:val="00D6133E"/>
    <w:rsid w:val="00D61DBD"/>
    <w:rsid w:val="00D74689"/>
    <w:rsid w:val="00D81C49"/>
    <w:rsid w:val="00D83C42"/>
    <w:rsid w:val="00D92445"/>
    <w:rsid w:val="00DA0B9D"/>
    <w:rsid w:val="00DA6C06"/>
    <w:rsid w:val="00DB1AFF"/>
    <w:rsid w:val="00DC444E"/>
    <w:rsid w:val="00DD3263"/>
    <w:rsid w:val="00DE0BB4"/>
    <w:rsid w:val="00DE23E8"/>
    <w:rsid w:val="00DE553B"/>
    <w:rsid w:val="00DE7066"/>
    <w:rsid w:val="00DF0A1A"/>
    <w:rsid w:val="00E067C0"/>
    <w:rsid w:val="00E11AF2"/>
    <w:rsid w:val="00E12F51"/>
    <w:rsid w:val="00E14BF3"/>
    <w:rsid w:val="00E15FCC"/>
    <w:rsid w:val="00E2090D"/>
    <w:rsid w:val="00E2525F"/>
    <w:rsid w:val="00E342B5"/>
    <w:rsid w:val="00E3612E"/>
    <w:rsid w:val="00E52262"/>
    <w:rsid w:val="00E565A7"/>
    <w:rsid w:val="00E61B7B"/>
    <w:rsid w:val="00E6383D"/>
    <w:rsid w:val="00E63A9A"/>
    <w:rsid w:val="00E66B6D"/>
    <w:rsid w:val="00E82ABB"/>
    <w:rsid w:val="00E93671"/>
    <w:rsid w:val="00EA0C78"/>
    <w:rsid w:val="00EB1551"/>
    <w:rsid w:val="00EB2628"/>
    <w:rsid w:val="00EF07DA"/>
    <w:rsid w:val="00EF50E3"/>
    <w:rsid w:val="00EF71DD"/>
    <w:rsid w:val="00EF7A08"/>
    <w:rsid w:val="00F0503D"/>
    <w:rsid w:val="00F235ED"/>
    <w:rsid w:val="00F4324D"/>
    <w:rsid w:val="00F46F81"/>
    <w:rsid w:val="00F476A5"/>
    <w:rsid w:val="00F51AA3"/>
    <w:rsid w:val="00F53F82"/>
    <w:rsid w:val="00F547FD"/>
    <w:rsid w:val="00F64BAD"/>
    <w:rsid w:val="00F67909"/>
    <w:rsid w:val="00F754DD"/>
    <w:rsid w:val="00F772BD"/>
    <w:rsid w:val="00F81880"/>
    <w:rsid w:val="00F90CC8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Default">
    <w:name w:val="Default"/>
    <w:rsid w:val="00CC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Default">
    <w:name w:val="Default"/>
    <w:rsid w:val="00CC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EDF1-C85C-4986-842A-FA9C40D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2015-10-01T13:11:00Z</cp:lastPrinted>
  <dcterms:created xsi:type="dcterms:W3CDTF">2015-10-08T08:40:00Z</dcterms:created>
  <dcterms:modified xsi:type="dcterms:W3CDTF">2015-10-08T08:40:00Z</dcterms:modified>
</cp:coreProperties>
</file>