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 w:rsidR="00FE794E">
        <w:rPr>
          <w:rFonts w:ascii="Times New Roman" w:hAnsi="Times New Roman"/>
        </w:rPr>
        <w:t>Budowę Portalu Aplikacji Legislacyjnej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cenę  brutto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słownie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6B1C3D" w:rsidRDefault="006B1C3D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Zobowiązujemy się rea</w:t>
      </w:r>
      <w:r w:rsidR="00FE794E">
        <w:rPr>
          <w:rFonts w:ascii="Times New Roman" w:hAnsi="Times New Roman"/>
          <w:sz w:val="24"/>
          <w:szCs w:val="24"/>
        </w:rPr>
        <w:t xml:space="preserve">lizować  zamówienie w terminie: </w:t>
      </w:r>
      <w:r w:rsidR="00321942">
        <w:rPr>
          <w:rFonts w:ascii="Times New Roman" w:hAnsi="Times New Roman"/>
          <w:sz w:val="24"/>
          <w:szCs w:val="24"/>
        </w:rPr>
        <w:t>…………....... dni kalendarzowych od dnia zawarcia umowy.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0818BB">
        <w:rPr>
          <w:rFonts w:ascii="Times New Roman" w:hAnsi="Times New Roman"/>
          <w:sz w:val="24"/>
          <w:szCs w:val="24"/>
        </w:rPr>
        <w:t>……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B72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56" w:rsidRDefault="00262756" w:rsidP="00733BF4">
      <w:pPr>
        <w:spacing w:after="0" w:line="240" w:lineRule="auto"/>
      </w:pPr>
      <w:r>
        <w:separator/>
      </w:r>
    </w:p>
  </w:endnote>
  <w:endnote w:type="continuationSeparator" w:id="0">
    <w:p w:rsidR="00262756" w:rsidRDefault="00262756" w:rsidP="0073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F4" w:rsidRPr="00534F34" w:rsidRDefault="00733BF4" w:rsidP="00733BF4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 xml:space="preserve">Projekt  współfinansowany ze środków Unii Europejskiej </w:t>
    </w:r>
  </w:p>
  <w:p w:rsidR="00733BF4" w:rsidRPr="00534F34" w:rsidRDefault="00733BF4" w:rsidP="00733BF4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>w ramach Europejskiego Funduszu Społecznego</w:t>
    </w:r>
  </w:p>
  <w:p w:rsidR="00733BF4" w:rsidRDefault="00733BF4" w:rsidP="00733BF4">
    <w:pPr>
      <w:pStyle w:val="Stopka"/>
      <w:rPr>
        <w:sz w:val="18"/>
        <w:szCs w:val="18"/>
      </w:rPr>
    </w:pPr>
  </w:p>
  <w:p w:rsidR="00733BF4" w:rsidRPr="00534F34" w:rsidRDefault="00733BF4" w:rsidP="00733BF4">
    <w:pPr>
      <w:pStyle w:val="Stopka"/>
      <w:rPr>
        <w:sz w:val="18"/>
        <w:szCs w:val="18"/>
      </w:rPr>
    </w:pPr>
    <w:r>
      <w:rPr>
        <w:sz w:val="18"/>
        <w:szCs w:val="18"/>
      </w:rPr>
      <w:t xml:space="preserve">Rządowe Centrum Legislacji </w:t>
    </w:r>
    <w:r>
      <w:rPr>
        <w:sz w:val="18"/>
        <w:szCs w:val="18"/>
      </w:rPr>
      <w:tab/>
    </w:r>
    <w:hyperlink r:id="rId1" w:history="1">
      <w:r w:rsidRPr="00F10447">
        <w:rPr>
          <w:rStyle w:val="Hipercze"/>
          <w:sz w:val="18"/>
          <w:szCs w:val="18"/>
        </w:rPr>
        <w:t>www.pokl.rcl.gov.pl</w:t>
      </w:r>
    </w:hyperlink>
    <w:r w:rsidRPr="00534F34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534F34">
      <w:rPr>
        <w:sz w:val="18"/>
        <w:szCs w:val="18"/>
      </w:rPr>
      <w:t>tel. 22 694 63 89</w:t>
    </w:r>
  </w:p>
  <w:p w:rsidR="00733BF4" w:rsidRPr="00534F34" w:rsidRDefault="00733BF4" w:rsidP="00733BF4">
    <w:pPr>
      <w:pStyle w:val="Stopka"/>
      <w:rPr>
        <w:sz w:val="18"/>
        <w:szCs w:val="18"/>
        <w:lang w:val="en-US"/>
      </w:rPr>
    </w:pPr>
    <w:r w:rsidRPr="007B1C9A">
      <w:rPr>
        <w:sz w:val="18"/>
        <w:szCs w:val="18"/>
        <w:lang w:val="en-US"/>
      </w:rPr>
      <w:t xml:space="preserve">Al. J. Ch. </w:t>
    </w:r>
    <w:proofErr w:type="spellStart"/>
    <w:r w:rsidRPr="00534F34">
      <w:rPr>
        <w:sz w:val="18"/>
        <w:szCs w:val="18"/>
        <w:lang w:val="en-US"/>
      </w:rPr>
      <w:t>Szucha</w:t>
    </w:r>
    <w:proofErr w:type="spellEnd"/>
    <w:r w:rsidRPr="00534F34">
      <w:rPr>
        <w:sz w:val="18"/>
        <w:szCs w:val="18"/>
        <w:lang w:val="en-US"/>
      </w:rPr>
      <w:t xml:space="preserve"> 2/4</w:t>
    </w:r>
    <w:r w:rsidRPr="00534F34">
      <w:rPr>
        <w:sz w:val="18"/>
        <w:szCs w:val="18"/>
        <w:lang w:val="en-US"/>
      </w:rPr>
      <w:tab/>
      <w:t xml:space="preserve"> e-mail: pokl@rcl.gov.pl </w:t>
    </w:r>
    <w:r w:rsidRPr="00534F34">
      <w:rPr>
        <w:sz w:val="18"/>
        <w:szCs w:val="18"/>
        <w:lang w:val="en-US"/>
      </w:rPr>
      <w:tab/>
      <w:t>tel. 22 694 6</w:t>
    </w:r>
    <w:r>
      <w:rPr>
        <w:sz w:val="18"/>
        <w:szCs w:val="18"/>
        <w:lang w:val="en-US"/>
      </w:rPr>
      <w:t>6</w:t>
    </w:r>
    <w:r w:rsidRPr="00534F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11</w:t>
    </w:r>
  </w:p>
  <w:p w:rsidR="00733BF4" w:rsidRPr="00534F34" w:rsidRDefault="00733BF4" w:rsidP="00733BF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00-582 Warszawa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534F34">
      <w:rPr>
        <w:sz w:val="18"/>
        <w:szCs w:val="18"/>
      </w:rPr>
      <w:t>fax. 22 694 6</w:t>
    </w:r>
    <w:r>
      <w:rPr>
        <w:sz w:val="18"/>
        <w:szCs w:val="18"/>
      </w:rPr>
      <w:t>1</w:t>
    </w:r>
    <w:r w:rsidRPr="00534F34">
      <w:rPr>
        <w:sz w:val="18"/>
        <w:szCs w:val="18"/>
      </w:rPr>
      <w:t xml:space="preserve"> </w:t>
    </w:r>
    <w:r>
      <w:rPr>
        <w:sz w:val="18"/>
        <w:szCs w:val="18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56" w:rsidRDefault="00262756" w:rsidP="00733BF4">
      <w:pPr>
        <w:spacing w:after="0" w:line="240" w:lineRule="auto"/>
      </w:pPr>
      <w:r>
        <w:separator/>
      </w:r>
    </w:p>
  </w:footnote>
  <w:footnote w:type="continuationSeparator" w:id="0">
    <w:p w:rsidR="00262756" w:rsidRDefault="00262756" w:rsidP="0073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ook w:val="01E0"/>
    </w:tblPr>
    <w:tblGrid>
      <w:gridCol w:w="3348"/>
      <w:gridCol w:w="2340"/>
      <w:gridCol w:w="3780"/>
    </w:tblGrid>
    <w:tr w:rsidR="00733BF4" w:rsidRPr="003E6F43" w:rsidTr="00CB3D45">
      <w:tc>
        <w:tcPr>
          <w:tcW w:w="3348" w:type="dxa"/>
        </w:tcPr>
        <w:p w:rsidR="00733BF4" w:rsidRPr="003E6F43" w:rsidRDefault="00733BF4" w:rsidP="00CB3D45">
          <w:r>
            <w:rPr>
              <w:noProof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733BF4" w:rsidRPr="003E6F43" w:rsidRDefault="00733BF4" w:rsidP="00CB3D45">
          <w:pPr>
            <w:jc w:val="center"/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>
                <wp:extent cx="381000" cy="590550"/>
                <wp:effectExtent l="19050" t="0" r="0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</w:tcPr>
        <w:p w:rsidR="00733BF4" w:rsidRPr="003E6F43" w:rsidRDefault="00733BF4" w:rsidP="00CB3D45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638175"/>
                <wp:effectExtent l="19050" t="0" r="0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BF4" w:rsidRDefault="00733BF4" w:rsidP="00733B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F7"/>
    <w:rsid w:val="000818BB"/>
    <w:rsid w:val="00262756"/>
    <w:rsid w:val="00265628"/>
    <w:rsid w:val="002F1DF7"/>
    <w:rsid w:val="00321942"/>
    <w:rsid w:val="00375080"/>
    <w:rsid w:val="00682858"/>
    <w:rsid w:val="006B1C3D"/>
    <w:rsid w:val="00733BF4"/>
    <w:rsid w:val="007C50A0"/>
    <w:rsid w:val="00896364"/>
    <w:rsid w:val="00B72CF9"/>
    <w:rsid w:val="00D83299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4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BF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3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3BF4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33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kl.rcl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traszczepkin</dc:creator>
  <cp:keywords/>
  <dc:description/>
  <cp:lastModifiedBy>spanas</cp:lastModifiedBy>
  <cp:revision>4</cp:revision>
  <cp:lastPrinted>2013-11-06T10:14:00Z</cp:lastPrinted>
  <dcterms:created xsi:type="dcterms:W3CDTF">2013-11-06T10:00:00Z</dcterms:created>
  <dcterms:modified xsi:type="dcterms:W3CDTF">2013-11-06T10:14:00Z</dcterms:modified>
</cp:coreProperties>
</file>