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E36FED">
        <w:rPr>
          <w:rFonts w:ascii="Times New Roman" w:hAnsi="Times New Roman"/>
          <w:sz w:val="24"/>
          <w:szCs w:val="24"/>
        </w:rPr>
        <w:t xml:space="preserve">Rozeznania </w:t>
      </w:r>
      <w:r w:rsidR="00C17384">
        <w:rPr>
          <w:rFonts w:ascii="Times New Roman" w:hAnsi="Times New Roman"/>
          <w:sz w:val="24"/>
          <w:szCs w:val="24"/>
        </w:rPr>
        <w:t xml:space="preserve">rynku nr </w:t>
      </w:r>
      <w:r w:rsidR="00E36FED">
        <w:rPr>
          <w:rFonts w:ascii="Times New Roman" w:hAnsi="Times New Roman"/>
          <w:sz w:val="24"/>
          <w:szCs w:val="24"/>
        </w:rPr>
        <w:t>16/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E36FED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8A31DE">
        <w:rPr>
          <w:rFonts w:ascii="Times New Roman" w:hAnsi="Times New Roman"/>
          <w:b/>
          <w:sz w:val="24"/>
          <w:szCs w:val="24"/>
        </w:rPr>
        <w:t>16</w:t>
      </w:r>
      <w:r w:rsidR="008A31DE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 xml:space="preserve">Świadczenie usługi </w:t>
      </w:r>
      <w:r w:rsidR="003F7644" w:rsidRPr="003F7644">
        <w:rPr>
          <w:rFonts w:ascii="Times New Roman" w:hAnsi="Times New Roman"/>
          <w:b/>
          <w:sz w:val="24"/>
          <w:szCs w:val="24"/>
        </w:rPr>
        <w:t>dostępu do szerokopasmowego łącza do Internetu z BGP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245828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E36FED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E36FED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….. złotych 00/100),</w:t>
      </w:r>
    </w:p>
    <w:p w:rsidR="00E36FED" w:rsidRDefault="00E36FED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 </w:t>
      </w:r>
      <w:r w:rsidRPr="000E1099">
        <w:rPr>
          <w:rFonts w:ascii="Times New Roman" w:hAnsi="Times New Roman"/>
          <w:b/>
          <w:sz w:val="24"/>
          <w:szCs w:val="24"/>
        </w:rPr>
        <w:t>% podatek VAT</w:t>
      </w:r>
      <w:r>
        <w:rPr>
          <w:rFonts w:ascii="Times New Roman" w:hAnsi="Times New Roman"/>
          <w:sz w:val="24"/>
          <w:szCs w:val="24"/>
        </w:rPr>
        <w:t>,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</w:t>
      </w:r>
      <w:r w:rsidR="00E36FED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…..…..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</w:t>
      </w:r>
      <w:r w:rsidR="00E36FED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… złotych 00/100)</w:t>
      </w:r>
      <w:r w:rsidR="00980A6F">
        <w:rPr>
          <w:rFonts w:ascii="Times New Roman" w:hAnsi="Times New Roman"/>
          <w:sz w:val="24"/>
          <w:szCs w:val="24"/>
        </w:rPr>
        <w:t>,</w:t>
      </w:r>
    </w:p>
    <w:p w:rsidR="00FC58E6" w:rsidRPr="000E1099" w:rsidRDefault="004329BB" w:rsidP="000E109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E1099">
        <w:rPr>
          <w:rFonts w:ascii="Times New Roman" w:hAnsi="Times New Roman"/>
          <w:sz w:val="24"/>
          <w:szCs w:val="24"/>
          <w:u w:val="single"/>
        </w:rPr>
        <w:t>w tym:</w:t>
      </w:r>
    </w:p>
    <w:p w:rsidR="004329BB" w:rsidRPr="00E36FED" w:rsidRDefault="004329BB" w:rsidP="000E109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1 </w:t>
      </w:r>
      <w:r w:rsidRPr="000E1099">
        <w:rPr>
          <w:rFonts w:ascii="Times New Roman" w:hAnsi="Times New Roman"/>
          <w:sz w:val="24"/>
          <w:szCs w:val="24"/>
        </w:rPr>
        <w:t>Cena za świadczenie usługi dostępu do szerokopasmowego łącza do Internetu z</w:t>
      </w:r>
      <w:r w:rsidR="00E36FED">
        <w:rPr>
          <w:rFonts w:ascii="Times New Roman" w:hAnsi="Times New Roman"/>
          <w:sz w:val="24"/>
          <w:szCs w:val="24"/>
        </w:rPr>
        <w:t> </w:t>
      </w:r>
      <w:r w:rsidRPr="000E1099">
        <w:rPr>
          <w:rFonts w:ascii="Times New Roman" w:hAnsi="Times New Roman"/>
          <w:sz w:val="24"/>
          <w:szCs w:val="24"/>
        </w:rPr>
        <w:t>BGP (w zł):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4"/>
      </w:tblGrid>
      <w:tr w:rsidR="00C9385B" w:rsidRPr="003B72E6" w:rsidTr="000E1099">
        <w:trPr>
          <w:trHeight w:val="487"/>
        </w:trPr>
        <w:tc>
          <w:tcPr>
            <w:tcW w:w="4678" w:type="dxa"/>
            <w:shd w:val="pct20" w:color="auto" w:fill="auto"/>
            <w:vAlign w:val="center"/>
          </w:tcPr>
          <w:p w:rsidR="00C9385B" w:rsidRPr="00861236" w:rsidRDefault="00C9385B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  <w:r w:rsidR="004329BB">
              <w:rPr>
                <w:b/>
                <w:sz w:val="24"/>
              </w:rPr>
              <w:t xml:space="preserve"> świadczenia usługi dostępu do szerokopasmowego łącza do Internetu z</w:t>
            </w:r>
            <w:r w:rsidR="00051232">
              <w:rPr>
                <w:b/>
                <w:sz w:val="24"/>
              </w:rPr>
              <w:t> </w:t>
            </w:r>
            <w:r w:rsidR="004329BB">
              <w:rPr>
                <w:b/>
                <w:sz w:val="24"/>
              </w:rPr>
              <w:t>BGP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C9385B" w:rsidRPr="00861236" w:rsidRDefault="00C9385B" w:rsidP="00942378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Grudzień 2017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Styczeń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lastRenderedPageBreak/>
              <w:t>Luty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Marzec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Kwiecień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Maj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Czerwiec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Lipiec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Sierpień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Wrzesień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Październik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Listopad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C9385B" w:rsidRPr="003B72E6" w:rsidTr="000E1099">
        <w:tc>
          <w:tcPr>
            <w:tcW w:w="4678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Grudzień 2018 r.</w:t>
            </w:r>
          </w:p>
        </w:tc>
        <w:tc>
          <w:tcPr>
            <w:tcW w:w="4394" w:type="dxa"/>
            <w:vAlign w:val="center"/>
          </w:tcPr>
          <w:p w:rsidR="00C9385B" w:rsidRPr="000E1099" w:rsidRDefault="00C9385B" w:rsidP="009423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99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</w:tbl>
    <w:p w:rsidR="004329BB" w:rsidRPr="000E1099" w:rsidRDefault="004329BB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980A6F" w:rsidRPr="000E1099" w:rsidRDefault="004329BB" w:rsidP="000E10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099">
        <w:rPr>
          <w:rFonts w:ascii="Times New Roman" w:hAnsi="Times New Roman"/>
          <w:b/>
          <w:sz w:val="24"/>
          <w:szCs w:val="24"/>
        </w:rPr>
        <w:t>Tabela 2</w:t>
      </w:r>
      <w:r w:rsidRPr="000E1099">
        <w:rPr>
          <w:rFonts w:ascii="Times New Roman" w:hAnsi="Times New Roman"/>
          <w:sz w:val="24"/>
          <w:szCs w:val="24"/>
        </w:rPr>
        <w:t xml:space="preserve"> Cena za przeniesienie usługi, wraz z całą niezbędną infrastrukturą, do innej lokalizacji (w zł):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  <w:gridCol w:w="1984"/>
      </w:tblGrid>
      <w:tr w:rsidR="004329BB" w:rsidRPr="008B53C1" w:rsidTr="000E1099">
        <w:trPr>
          <w:trHeight w:val="1134"/>
        </w:trPr>
        <w:tc>
          <w:tcPr>
            <w:tcW w:w="5245" w:type="dxa"/>
            <w:shd w:val="pct20" w:color="auto" w:fill="auto"/>
            <w:vAlign w:val="center"/>
          </w:tcPr>
          <w:p w:rsidR="004329BB" w:rsidRPr="004329BB" w:rsidRDefault="004329BB" w:rsidP="0094237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BB">
              <w:rPr>
                <w:rFonts w:ascii="Times New Roman" w:hAnsi="Times New Roman"/>
                <w:b/>
                <w:sz w:val="24"/>
                <w:szCs w:val="24"/>
              </w:rPr>
              <w:t>Zamówienie w ramach prawa opcji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4329BB" w:rsidRPr="004329BB" w:rsidRDefault="004329BB" w:rsidP="0094237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BB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4329BB" w:rsidRPr="004329BB" w:rsidRDefault="004329BB" w:rsidP="0094237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BB">
              <w:rPr>
                <w:rFonts w:ascii="Times New Roman" w:hAnsi="Times New Roman"/>
                <w:sz w:val="24"/>
                <w:szCs w:val="24"/>
              </w:rPr>
              <w:t>(PLN)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4329BB" w:rsidRPr="004329BB" w:rsidRDefault="004329BB" w:rsidP="0094237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BB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4329BB" w:rsidRPr="004329BB" w:rsidRDefault="004329BB" w:rsidP="0094237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BB">
              <w:rPr>
                <w:rFonts w:ascii="Times New Roman" w:hAnsi="Times New Roman"/>
                <w:sz w:val="24"/>
                <w:szCs w:val="24"/>
              </w:rPr>
              <w:t xml:space="preserve">(PLN) </w:t>
            </w:r>
          </w:p>
        </w:tc>
      </w:tr>
      <w:tr w:rsidR="004329BB" w:rsidRPr="008B53C1" w:rsidTr="000E1099">
        <w:trPr>
          <w:trHeight w:val="823"/>
        </w:trPr>
        <w:tc>
          <w:tcPr>
            <w:tcW w:w="5245" w:type="dxa"/>
            <w:vAlign w:val="center"/>
          </w:tcPr>
          <w:p w:rsidR="004329BB" w:rsidRDefault="004329BB" w:rsidP="000E1099">
            <w:pPr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Przeniesienie usługi, wraz z całą niezbędną infrastrukturą, do innej lokalizacji</w:t>
            </w:r>
          </w:p>
        </w:tc>
        <w:tc>
          <w:tcPr>
            <w:tcW w:w="1843" w:type="dxa"/>
            <w:vAlign w:val="center"/>
          </w:tcPr>
          <w:p w:rsidR="004329BB" w:rsidRPr="000E1099" w:rsidRDefault="004329BB" w:rsidP="000E10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099">
              <w:rPr>
                <w:rFonts w:ascii="Times New Roman" w:hAnsi="Times New Roman"/>
              </w:rPr>
              <w:t>………………. zł</w:t>
            </w:r>
          </w:p>
        </w:tc>
        <w:tc>
          <w:tcPr>
            <w:tcW w:w="1984" w:type="dxa"/>
            <w:vAlign w:val="center"/>
          </w:tcPr>
          <w:p w:rsidR="004329BB" w:rsidRPr="000E1099" w:rsidRDefault="004329BB" w:rsidP="000E109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099">
              <w:rPr>
                <w:rFonts w:ascii="Times New Roman" w:hAnsi="Times New Roman"/>
              </w:rPr>
              <w:t>……………….. zł</w:t>
            </w:r>
          </w:p>
        </w:tc>
      </w:tr>
    </w:tbl>
    <w:p w:rsidR="004329BB" w:rsidRPr="000E1099" w:rsidRDefault="004329BB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417"/>
        <w:gridCol w:w="1701"/>
      </w:tblGrid>
      <w:tr w:rsidR="00312178" w:rsidRPr="00EA36E9" w:rsidTr="000E1099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312178" w:rsidRPr="00EA36E9" w:rsidTr="000E1099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178" w:rsidRPr="00EA36E9" w:rsidTr="000E1099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Pr="000E1099" w:rsidRDefault="00312178" w:rsidP="000E1099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0E109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należycie.</w:t>
      </w:r>
    </w:p>
    <w:p w:rsidR="00051232" w:rsidRPr="000E1099" w:rsidRDefault="00051232" w:rsidP="000E109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51232" w:rsidRDefault="0005123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lastRenderedPageBreak/>
        <w:t>Oświadczamy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312178">
        <w:rPr>
          <w:rFonts w:ascii="Times New Roman" w:hAnsi="Times New Roman"/>
          <w:sz w:val="24"/>
          <w:szCs w:val="24"/>
          <w:lang w:eastAsia="pl-PL"/>
        </w:rPr>
        <w:t>że posiadamy</w:t>
      </w:r>
      <w:r w:rsidR="00245828">
        <w:rPr>
          <w:rFonts w:ascii="Times New Roman" w:hAnsi="Times New Roman"/>
          <w:sz w:val="24"/>
          <w:szCs w:val="24"/>
          <w:lang w:eastAsia="pl-PL"/>
        </w:rPr>
        <w:t>/będziemy posiadać</w:t>
      </w:r>
      <w:r w:rsidR="00245828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1099">
        <w:rPr>
          <w:rFonts w:ascii="Times New Roman" w:hAnsi="Times New Roman"/>
          <w:sz w:val="24"/>
          <w:szCs w:val="24"/>
          <w:lang w:eastAsia="pl-PL"/>
        </w:rPr>
        <w:t>techniczn</w:t>
      </w:r>
      <w:r>
        <w:rPr>
          <w:rFonts w:ascii="Times New Roman" w:hAnsi="Times New Roman"/>
          <w:sz w:val="24"/>
          <w:szCs w:val="24"/>
          <w:lang w:eastAsia="pl-PL"/>
        </w:rPr>
        <w:t xml:space="preserve">e możliwości </w:t>
      </w:r>
      <w:r w:rsidRPr="000E1099">
        <w:rPr>
          <w:rFonts w:ascii="Times New Roman" w:hAnsi="Times New Roman"/>
          <w:sz w:val="24"/>
          <w:szCs w:val="24"/>
          <w:lang w:eastAsia="pl-PL"/>
        </w:rPr>
        <w:t>świadcz</w:t>
      </w:r>
      <w:r>
        <w:rPr>
          <w:rFonts w:ascii="Times New Roman" w:hAnsi="Times New Roman"/>
          <w:sz w:val="24"/>
          <w:szCs w:val="24"/>
          <w:lang w:eastAsia="pl-PL"/>
        </w:rPr>
        <w:t xml:space="preserve">enia </w:t>
      </w:r>
      <w:r w:rsidRPr="000E1099">
        <w:rPr>
          <w:rFonts w:ascii="Times New Roman" w:hAnsi="Times New Roman"/>
          <w:sz w:val="24"/>
          <w:szCs w:val="24"/>
          <w:lang w:eastAsia="pl-PL"/>
        </w:rPr>
        <w:t>usług</w:t>
      </w:r>
      <w:r>
        <w:rPr>
          <w:rFonts w:ascii="Times New Roman" w:hAnsi="Times New Roman"/>
          <w:sz w:val="24"/>
          <w:szCs w:val="24"/>
          <w:lang w:eastAsia="pl-PL"/>
        </w:rPr>
        <w:t>i w</w:t>
      </w:r>
      <w:r w:rsidRPr="000E1099">
        <w:rPr>
          <w:rFonts w:ascii="Times New Roman" w:hAnsi="Times New Roman"/>
          <w:sz w:val="24"/>
          <w:szCs w:val="24"/>
          <w:lang w:eastAsia="pl-PL"/>
        </w:rPr>
        <w:t xml:space="preserve"> Kancelarii Prezesa Rady Ministrów przy ulicy Kruczej 36</w:t>
      </w:r>
      <w:r>
        <w:rPr>
          <w:rFonts w:ascii="Times New Roman" w:hAnsi="Times New Roman"/>
          <w:sz w:val="24"/>
          <w:szCs w:val="24"/>
          <w:lang w:eastAsia="pl-PL"/>
        </w:rPr>
        <w:t>/</w:t>
      </w:r>
      <w:r w:rsidRPr="000E1099">
        <w:rPr>
          <w:rFonts w:ascii="Times New Roman" w:hAnsi="Times New Roman"/>
          <w:sz w:val="24"/>
          <w:szCs w:val="24"/>
          <w:lang w:eastAsia="pl-PL"/>
        </w:rPr>
        <w:t xml:space="preserve">Wspólnej 6 </w:t>
      </w:r>
      <w:r w:rsidRPr="000E1099">
        <w:rPr>
          <w:rFonts w:ascii="Times New Roman" w:hAnsi="Times New Roman"/>
          <w:sz w:val="24"/>
          <w:szCs w:val="24"/>
          <w:lang w:eastAsia="pl-PL"/>
        </w:rPr>
        <w:br/>
        <w:t>w Warszawie</w:t>
      </w:r>
      <w:r>
        <w:rPr>
          <w:rFonts w:ascii="Times New Roman" w:hAnsi="Times New Roman"/>
          <w:sz w:val="24"/>
          <w:szCs w:val="24"/>
          <w:lang w:eastAsia="pl-PL"/>
        </w:rPr>
        <w:t xml:space="preserve"> (w przypadku skorzystania przez Zamawiającego z przysługującego mu prawa opcji).</w:t>
      </w:r>
    </w:p>
    <w:p w:rsidR="00051232" w:rsidRPr="000E1099" w:rsidRDefault="0005123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0E1099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że w przypadku braku </w:t>
      </w:r>
      <w:r w:rsidRPr="000E1099">
        <w:rPr>
          <w:rFonts w:ascii="Times New Roman" w:hAnsi="Times New Roman"/>
          <w:sz w:val="24"/>
          <w:szCs w:val="24"/>
          <w:lang w:eastAsia="pl-PL"/>
        </w:rPr>
        <w:t>niezbędnej infrastruktury do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usług </w:t>
      </w:r>
      <w:r w:rsidRPr="000E1099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E1099">
        <w:rPr>
          <w:rFonts w:ascii="Times New Roman" w:hAnsi="Times New Roman"/>
          <w:sz w:val="24"/>
          <w:szCs w:val="24"/>
          <w:lang w:eastAsia="pl-PL"/>
        </w:rPr>
        <w:t>siedzibie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, zobowiązujemy się do wykonania niezbędnych prac </w:t>
      </w:r>
      <w:r w:rsidRPr="006E620A">
        <w:rPr>
          <w:rFonts w:ascii="Times New Roman" w:hAnsi="Times New Roman"/>
          <w:sz w:val="24"/>
          <w:szCs w:val="24"/>
          <w:lang w:eastAsia="pl-PL"/>
        </w:rPr>
        <w:t>przygotowawczo-instalacyjne</w:t>
      </w:r>
      <w:r w:rsidR="00245828">
        <w:rPr>
          <w:rFonts w:ascii="Times New Roman" w:hAnsi="Times New Roman"/>
          <w:sz w:val="24"/>
          <w:szCs w:val="24"/>
          <w:lang w:eastAsia="pl-PL"/>
        </w:rPr>
        <w:t xml:space="preserve"> o których mowa w § 2 ust. 3 </w:t>
      </w:r>
      <w:r w:rsidR="00245828"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45828">
        <w:rPr>
          <w:rFonts w:ascii="Times New Roman" w:hAnsi="Times New Roman"/>
          <w:b/>
          <w:sz w:val="24"/>
          <w:szCs w:val="24"/>
        </w:rPr>
        <w:t>2</w:t>
      </w:r>
      <w:r w:rsidR="00245828" w:rsidRPr="00686987">
        <w:rPr>
          <w:rFonts w:ascii="Times New Roman" w:hAnsi="Times New Roman"/>
          <w:sz w:val="24"/>
          <w:szCs w:val="24"/>
        </w:rPr>
        <w:t xml:space="preserve"> do</w:t>
      </w:r>
      <w:r w:rsidR="00245828">
        <w:rPr>
          <w:rFonts w:ascii="Times New Roman" w:hAnsi="Times New Roman"/>
          <w:sz w:val="24"/>
          <w:szCs w:val="24"/>
        </w:rPr>
        <w:t> rozeznania rynku,</w:t>
      </w:r>
      <w:r w:rsidR="002458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1099">
        <w:rPr>
          <w:rFonts w:ascii="Times New Roman" w:hAnsi="Times New Roman"/>
          <w:sz w:val="24"/>
          <w:szCs w:val="24"/>
          <w:lang w:eastAsia="pl-PL"/>
        </w:rPr>
        <w:t xml:space="preserve">w terminie do dnia </w:t>
      </w:r>
      <w:r w:rsidRPr="000E1099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245828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0E1099">
        <w:rPr>
          <w:rFonts w:ascii="Times New Roman" w:hAnsi="Times New Roman"/>
          <w:b/>
          <w:sz w:val="24"/>
          <w:szCs w:val="24"/>
          <w:lang w:eastAsia="pl-PL"/>
        </w:rPr>
        <w:t>grudnia 2017 r</w:t>
      </w:r>
      <w:r w:rsidRPr="000E1099">
        <w:rPr>
          <w:rFonts w:ascii="Times New Roman" w:hAnsi="Times New Roman"/>
          <w:sz w:val="24"/>
          <w:szCs w:val="24"/>
          <w:lang w:eastAsia="pl-PL"/>
        </w:rPr>
        <w:t>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C70632">
        <w:rPr>
          <w:rFonts w:ascii="Times New Roman" w:hAnsi="Times New Roman"/>
          <w:b/>
          <w:sz w:val="24"/>
          <w:szCs w:val="24"/>
        </w:rPr>
        <w:t>8</w:t>
      </w:r>
      <w:r w:rsidR="003D563E">
        <w:rPr>
          <w:rFonts w:ascii="Times New Roman" w:hAnsi="Times New Roman"/>
          <w:b/>
          <w:sz w:val="24"/>
          <w:szCs w:val="24"/>
        </w:rPr>
        <w:t xml:space="preserve"> </w:t>
      </w:r>
      <w:r w:rsidR="00C70632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C70632">
        <w:rPr>
          <w:rFonts w:ascii="Times New Roman" w:hAnsi="Times New Roman"/>
          <w:b/>
          <w:sz w:val="24"/>
          <w:szCs w:val="24"/>
        </w:rPr>
        <w:t>7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C70632">
        <w:rPr>
          <w:rFonts w:ascii="Times New Roman" w:hAnsi="Times New Roman"/>
          <w:b/>
          <w:sz w:val="24"/>
          <w:szCs w:val="24"/>
        </w:rPr>
        <w:t>7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3D563E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0E1099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051232">
        <w:rPr>
          <w:rFonts w:ascii="Times New Roman" w:hAnsi="Times New Roman"/>
          <w:b/>
          <w:sz w:val="24"/>
          <w:szCs w:val="24"/>
        </w:rPr>
        <w:t>30</w:t>
      </w:r>
      <w:r w:rsidR="00051232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EE" w:rsidRDefault="006D6AEE" w:rsidP="00AB31C2">
      <w:pPr>
        <w:spacing w:after="0" w:line="240" w:lineRule="auto"/>
      </w:pPr>
      <w:r>
        <w:separator/>
      </w:r>
    </w:p>
  </w:endnote>
  <w:endnote w:type="continuationSeparator" w:id="0">
    <w:p w:rsidR="006D6AEE" w:rsidRDefault="006D6AEE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0E1099">
          <w:rPr>
            <w:rFonts w:ascii="Times New Roman" w:hAnsi="Times New Roman"/>
            <w:noProof/>
          </w:rPr>
          <w:t>3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EE" w:rsidRDefault="006D6AEE" w:rsidP="00AB31C2">
      <w:pPr>
        <w:spacing w:after="0" w:line="240" w:lineRule="auto"/>
      </w:pPr>
      <w:r>
        <w:separator/>
      </w:r>
    </w:p>
  </w:footnote>
  <w:footnote w:type="continuationSeparator" w:id="0">
    <w:p w:rsidR="006D6AEE" w:rsidRDefault="006D6AEE" w:rsidP="00AB31C2">
      <w:pPr>
        <w:spacing w:after="0" w:line="240" w:lineRule="auto"/>
      </w:pPr>
      <w:r>
        <w:continuationSeparator/>
      </w:r>
    </w:p>
  </w:footnote>
  <w:footnote w:id="1">
    <w:p w:rsidR="00245828" w:rsidRDefault="002458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1099">
        <w:rPr>
          <w:rFonts w:ascii="Times New Roman" w:hAnsi="Times New Roman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B1C9B"/>
    <w:multiLevelType w:val="hybridMultilevel"/>
    <w:tmpl w:val="690A1EFC"/>
    <w:lvl w:ilvl="0" w:tplc="F51CBC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51232"/>
    <w:rsid w:val="000818BB"/>
    <w:rsid w:val="00091711"/>
    <w:rsid w:val="000D195A"/>
    <w:rsid w:val="000D7AC6"/>
    <w:rsid w:val="000E1099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45828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3F7644"/>
    <w:rsid w:val="004313AB"/>
    <w:rsid w:val="004329B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D6AEE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A31DE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3149B"/>
    <w:rsid w:val="00B508F8"/>
    <w:rsid w:val="00B54A5A"/>
    <w:rsid w:val="00BF3953"/>
    <w:rsid w:val="00C009C5"/>
    <w:rsid w:val="00C17384"/>
    <w:rsid w:val="00C377D3"/>
    <w:rsid w:val="00C47765"/>
    <w:rsid w:val="00C62591"/>
    <w:rsid w:val="00C64CD1"/>
    <w:rsid w:val="00C70632"/>
    <w:rsid w:val="00C71931"/>
    <w:rsid w:val="00C9385B"/>
    <w:rsid w:val="00CA0684"/>
    <w:rsid w:val="00CB016C"/>
    <w:rsid w:val="00CB3888"/>
    <w:rsid w:val="00CE2ED7"/>
    <w:rsid w:val="00D75200"/>
    <w:rsid w:val="00DC3322"/>
    <w:rsid w:val="00E36FED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87C8-7B3A-4814-8387-ABA6EEA3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38</cp:revision>
  <cp:lastPrinted>2017-03-14T08:06:00Z</cp:lastPrinted>
  <dcterms:created xsi:type="dcterms:W3CDTF">2017-04-13T09:07:00Z</dcterms:created>
  <dcterms:modified xsi:type="dcterms:W3CDTF">2017-11-06T13:09:00Z</dcterms:modified>
</cp:coreProperties>
</file>