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A8E" w:rsidRPr="00CC6A69">
        <w:rPr>
          <w:rFonts w:ascii="Times New Roman" w:hAnsi="Times New Roman"/>
          <w:b/>
          <w:sz w:val="24"/>
          <w:szCs w:val="24"/>
        </w:rPr>
        <w:t>1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 usług konserwacji i</w:t>
      </w:r>
      <w:r w:rsidR="00401F40">
        <w:rPr>
          <w:rFonts w:ascii="Times New Roman" w:hAnsi="Times New Roman"/>
          <w:b/>
          <w:sz w:val="24"/>
          <w:szCs w:val="24"/>
        </w:rPr>
        <w:t> </w:t>
      </w:r>
      <w:r w:rsidR="0053685D" w:rsidRPr="00CC6A69">
        <w:rPr>
          <w:rFonts w:ascii="Times New Roman" w:hAnsi="Times New Roman"/>
          <w:b/>
          <w:sz w:val="24"/>
          <w:szCs w:val="24"/>
        </w:rPr>
        <w:t>utrzymania w stanie technicznej sprawności urządzeń i instalacji sanitarnych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AF28CE" w:rsidRDefault="0031678F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AF28CE" w:rsidRDefault="0031678F" w:rsidP="00691DB4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Składamy</w:t>
      </w:r>
      <w:r w:rsidRPr="00CC6A69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641DC" w:rsidRPr="00CC6A69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A69">
        <w:rPr>
          <w:rFonts w:ascii="Times New Roman" w:hAnsi="Times New Roman"/>
          <w:sz w:val="24"/>
          <w:szCs w:val="24"/>
        </w:rPr>
        <w:t xml:space="preserve">Oferujemy </w:t>
      </w:r>
      <w:r w:rsidR="00911374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911374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911374" w:rsidRPr="00291FD4">
        <w:rPr>
          <w:rFonts w:ascii="Times New Roman" w:hAnsi="Times New Roman"/>
          <w:b/>
          <w:sz w:val="24"/>
          <w:szCs w:val="24"/>
        </w:rPr>
        <w:t>zł netto</w:t>
      </w:r>
      <w:r w:rsidR="00911374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911374" w:rsidRPr="00291FD4">
        <w:rPr>
          <w:rFonts w:ascii="Times New Roman" w:hAnsi="Times New Roman"/>
          <w:b/>
          <w:sz w:val="24"/>
          <w:szCs w:val="24"/>
        </w:rPr>
        <w:t>zł</w:t>
      </w:r>
      <w:r w:rsidR="00911374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911374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911374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911374" w:rsidRPr="00740603">
        <w:rPr>
          <w:rFonts w:ascii="Times New Roman" w:hAnsi="Times New Roman"/>
          <w:sz w:val="24"/>
          <w:szCs w:val="24"/>
        </w:rPr>
        <w:t>, obliczoną zgodnie z poniższą</w:t>
      </w:r>
      <w:r w:rsidR="00911374">
        <w:rPr>
          <w:rFonts w:ascii="Times New Roman" w:hAnsi="Times New Roman"/>
          <w:sz w:val="24"/>
          <w:szCs w:val="24"/>
        </w:rPr>
        <w:t xml:space="preserve"> kalkulacją cenową: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708"/>
        <w:gridCol w:w="1418"/>
        <w:gridCol w:w="1417"/>
        <w:gridCol w:w="1418"/>
      </w:tblGrid>
      <w:tr w:rsidR="00CC6A69" w:rsidRPr="00CC6A69" w:rsidTr="00AF28CE">
        <w:trPr>
          <w:trHeight w:val="959"/>
        </w:trPr>
        <w:tc>
          <w:tcPr>
            <w:tcW w:w="3119" w:type="dxa"/>
            <w:shd w:val="pct20" w:color="auto" w:fill="auto"/>
            <w:vAlign w:val="center"/>
          </w:tcPr>
          <w:p w:rsidR="0002408C" w:rsidRPr="00AF28CE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794AC9">
            <w:pPr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Wartość brutto</w:t>
            </w:r>
          </w:p>
          <w:p w:rsidR="0002408C" w:rsidRPr="00AF28CE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(3x</w:t>
            </w:r>
            <w:r w:rsidR="007B1781" w:rsidRPr="00AF28CE">
              <w:rPr>
                <w:rFonts w:ascii="Times New Roman" w:hAnsi="Times New Roman"/>
                <w:i/>
              </w:rPr>
              <w:t>5</w:t>
            </w:r>
            <w:r w:rsidRPr="00AF28CE">
              <w:rPr>
                <w:rFonts w:ascii="Times New Roman" w:hAnsi="Times New Roman"/>
                <w:i/>
              </w:rPr>
              <w:t>)</w:t>
            </w:r>
          </w:p>
        </w:tc>
      </w:tr>
      <w:tr w:rsidR="00CC6A69" w:rsidRPr="00CC6A69" w:rsidTr="00AF28CE">
        <w:trPr>
          <w:trHeight w:val="246"/>
        </w:trPr>
        <w:tc>
          <w:tcPr>
            <w:tcW w:w="3119" w:type="dxa"/>
            <w:shd w:val="pct20" w:color="auto" w:fill="auto"/>
            <w:vAlign w:val="center"/>
          </w:tcPr>
          <w:p w:rsidR="0002408C" w:rsidRPr="00AF28CE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AF28CE" w:rsidRDefault="007B1781" w:rsidP="00794AC9">
            <w:pPr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6</w:t>
            </w:r>
          </w:p>
        </w:tc>
      </w:tr>
      <w:tr w:rsidR="00CC6A69" w:rsidRPr="00CC6A69" w:rsidTr="00AF28CE">
        <w:trPr>
          <w:trHeight w:val="11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A2" w:rsidRPr="00AF28CE" w:rsidRDefault="0002408C" w:rsidP="006A5581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Usług</w:t>
            </w:r>
            <w:r w:rsidR="000363A2" w:rsidRPr="00AF28CE">
              <w:rPr>
                <w:rFonts w:ascii="Times New Roman" w:hAnsi="Times New Roman"/>
              </w:rPr>
              <w:t>a</w:t>
            </w:r>
            <w:r w:rsidRPr="00AF28CE">
              <w:rPr>
                <w:rFonts w:ascii="Times New Roman" w:hAnsi="Times New Roman"/>
              </w:rPr>
              <w:t xml:space="preserve"> serwisowania urządzeń </w:t>
            </w:r>
            <w:r w:rsidR="00867A8E" w:rsidRPr="00AF28CE">
              <w:rPr>
                <w:rFonts w:ascii="Times New Roman" w:hAnsi="Times New Roman"/>
              </w:rPr>
              <w:t>i</w:t>
            </w:r>
            <w:r w:rsidR="000363A2" w:rsidRPr="00AF28CE">
              <w:rPr>
                <w:rFonts w:ascii="Times New Roman" w:hAnsi="Times New Roman"/>
              </w:rPr>
              <w:t> </w:t>
            </w:r>
            <w:r w:rsidR="00867A8E" w:rsidRPr="00AF28CE">
              <w:rPr>
                <w:rFonts w:ascii="Times New Roman" w:hAnsi="Times New Roman"/>
              </w:rPr>
              <w:t>instalacji s</w:t>
            </w:r>
            <w:r w:rsidR="0053685D" w:rsidRPr="00AF28CE">
              <w:rPr>
                <w:rFonts w:ascii="Times New Roman" w:hAnsi="Times New Roman"/>
              </w:rPr>
              <w:t>anitarnych</w:t>
            </w:r>
            <w:r w:rsidR="00867A8E" w:rsidRPr="00AF28CE">
              <w:rPr>
                <w:rFonts w:ascii="Times New Roman" w:hAnsi="Times New Roman"/>
              </w:rPr>
              <w:t xml:space="preserve"> </w:t>
            </w:r>
          </w:p>
          <w:p w:rsidR="00867A8E" w:rsidRPr="00AF28CE" w:rsidRDefault="0002408C" w:rsidP="006A5581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od</w:t>
            </w:r>
            <w:r w:rsidR="00867A8E" w:rsidRPr="00AF28CE">
              <w:rPr>
                <w:rFonts w:ascii="Times New Roman" w:hAnsi="Times New Roman"/>
              </w:rPr>
              <w:t xml:space="preserve"> dnia </w:t>
            </w:r>
            <w:r w:rsidRPr="00AF28CE">
              <w:rPr>
                <w:rFonts w:ascii="Times New Roman" w:hAnsi="Times New Roman"/>
                <w:b/>
              </w:rPr>
              <w:t>1 stycznia 201</w:t>
            </w:r>
            <w:r w:rsidR="0083736E" w:rsidRPr="00AF28CE">
              <w:rPr>
                <w:rFonts w:ascii="Times New Roman" w:hAnsi="Times New Roman"/>
                <w:b/>
              </w:rPr>
              <w:t>7</w:t>
            </w:r>
            <w:r w:rsidR="000363A2" w:rsidRPr="00AF28CE">
              <w:rPr>
                <w:rFonts w:ascii="Times New Roman" w:hAnsi="Times New Roman"/>
                <w:b/>
              </w:rPr>
              <w:t xml:space="preserve"> </w:t>
            </w:r>
            <w:r w:rsidRPr="00AF28CE">
              <w:rPr>
                <w:rFonts w:ascii="Times New Roman" w:hAnsi="Times New Roman"/>
                <w:b/>
              </w:rPr>
              <w:t>r.</w:t>
            </w:r>
            <w:r w:rsidRPr="00AF28CE">
              <w:rPr>
                <w:rFonts w:ascii="Times New Roman" w:hAnsi="Times New Roman"/>
              </w:rPr>
              <w:t xml:space="preserve"> </w:t>
            </w:r>
          </w:p>
          <w:p w:rsidR="0002408C" w:rsidRPr="00AF28CE" w:rsidRDefault="0002408C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do</w:t>
            </w:r>
            <w:r w:rsidR="00867A8E" w:rsidRPr="00AF28CE">
              <w:rPr>
                <w:rFonts w:ascii="Times New Roman" w:hAnsi="Times New Roman"/>
              </w:rPr>
              <w:t xml:space="preserve"> dnia </w:t>
            </w:r>
            <w:r w:rsidRPr="00AF28CE">
              <w:rPr>
                <w:rFonts w:ascii="Times New Roman" w:hAnsi="Times New Roman"/>
                <w:b/>
              </w:rPr>
              <w:t>31 grudnia 201</w:t>
            </w:r>
            <w:r w:rsidR="0083736E" w:rsidRPr="00AF28CE">
              <w:rPr>
                <w:rFonts w:ascii="Times New Roman" w:hAnsi="Times New Roman"/>
                <w:b/>
              </w:rPr>
              <w:t>7</w:t>
            </w:r>
            <w:r w:rsidRPr="00AF28C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miesiąc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8C" w:rsidRPr="00AF28CE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A69" w:rsidRPr="00CC6A69" w:rsidTr="00AF28CE">
        <w:trPr>
          <w:trHeight w:val="667"/>
        </w:trPr>
        <w:tc>
          <w:tcPr>
            <w:tcW w:w="7938" w:type="dxa"/>
            <w:gridSpan w:val="5"/>
            <w:vAlign w:val="center"/>
          </w:tcPr>
          <w:p w:rsidR="006E6D3B" w:rsidRPr="00AF28CE" w:rsidRDefault="006E6D3B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 w:rsidRPr="00AF28CE">
              <w:rPr>
                <w:rFonts w:ascii="Times New Roman" w:hAnsi="Times New Roman"/>
                <w:b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3B" w:rsidRPr="00CC6A69" w:rsidRDefault="006E6D3B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3A2" w:rsidRPr="00F72802" w:rsidRDefault="000363A2" w:rsidP="000363A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802">
        <w:rPr>
          <w:rFonts w:ascii="Times New Roman" w:hAnsi="Times New Roman"/>
          <w:sz w:val="24"/>
          <w:szCs w:val="24"/>
        </w:rPr>
        <w:lastRenderedPageBreak/>
        <w:t xml:space="preserve">Przy wykonywaniu napraw </w:t>
      </w:r>
      <w:r w:rsidRPr="00F72802">
        <w:rPr>
          <w:rFonts w:ascii="Times New Roman" w:hAnsi="Times New Roman"/>
          <w:b/>
          <w:sz w:val="24"/>
          <w:szCs w:val="24"/>
        </w:rPr>
        <w:t>oferujemy</w:t>
      </w:r>
      <w:r w:rsidRPr="00F72802">
        <w:rPr>
          <w:rFonts w:ascii="Times New Roman" w:hAnsi="Times New Roman"/>
          <w:sz w:val="24"/>
          <w:szCs w:val="24"/>
        </w:rPr>
        <w:t xml:space="preserve"> cenę za 1 roboczogodzinę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552"/>
      </w:tblGrid>
      <w:tr w:rsidR="000363A2" w:rsidTr="00153B5E">
        <w:trPr>
          <w:trHeight w:val="629"/>
        </w:trPr>
        <w:tc>
          <w:tcPr>
            <w:tcW w:w="4395" w:type="dxa"/>
            <w:vMerge w:val="restart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Wykonywanie napraw </w:t>
            </w:r>
            <w:r w:rsidR="00DF3E96" w:rsidRPr="00AF28CE">
              <w:rPr>
                <w:rFonts w:ascii="Times New Roman" w:hAnsi="Times New Roman"/>
                <w:b/>
                <w:sz w:val="24"/>
                <w:szCs w:val="20"/>
              </w:rPr>
              <w:t>urządzeń i instalacji sanitarnych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0363A2" w:rsidTr="00153B5E">
        <w:trPr>
          <w:trHeight w:val="555"/>
        </w:trPr>
        <w:tc>
          <w:tcPr>
            <w:tcW w:w="4395" w:type="dxa"/>
            <w:vMerge/>
            <w:vAlign w:val="center"/>
          </w:tcPr>
          <w:p w:rsidR="000363A2" w:rsidRPr="00F20E57" w:rsidRDefault="000363A2" w:rsidP="00153B5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363A2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363A2" w:rsidRDefault="000363A2" w:rsidP="00153B5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78F" w:rsidRDefault="0031678F" w:rsidP="000847C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</w:t>
      </w:r>
      <w:r w:rsidRPr="00CC6A69">
        <w:rPr>
          <w:rFonts w:ascii="Times New Roman" w:hAnsi="Times New Roman"/>
          <w:sz w:val="24"/>
          <w:szCs w:val="24"/>
        </w:rPr>
        <w:t>y, że posiadamy niezbędną wiedzę i doświadczenie: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559"/>
        <w:gridCol w:w="1843"/>
      </w:tblGrid>
      <w:tr w:rsidR="00DF3E96" w:rsidRPr="00CC6A69" w:rsidTr="00AF28CE">
        <w:trPr>
          <w:trHeight w:val="9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F3E96" w:rsidRPr="00CC6A69" w:rsidTr="00AF28CE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96" w:rsidRPr="00CC6A69" w:rsidTr="00AF28CE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E96" w:rsidRPr="00CC6A69" w:rsidTr="00AF28CE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E96" w:rsidRPr="00CC6A69" w:rsidRDefault="00DF3E96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96" w:rsidRPr="00CC6A69" w:rsidRDefault="00DF3E96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CC6A69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D641DC" w:rsidRPr="00CC6A69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CC6A69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  <w:r w:rsidR="0053685D" w:rsidRPr="00AF28CE">
        <w:rPr>
          <w:rFonts w:ascii="Times New Roman" w:hAnsi="Times New Roman"/>
          <w:sz w:val="20"/>
          <w:szCs w:val="24"/>
          <w:lang w:eastAsia="pl-PL"/>
        </w:rPr>
        <w:t>.</w:t>
      </w: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5F6324">
        <w:rPr>
          <w:rFonts w:ascii="Times New Roman" w:hAnsi="Times New Roman"/>
          <w:sz w:val="24"/>
          <w:szCs w:val="24"/>
          <w:lang w:eastAsia="pl-PL"/>
        </w:rPr>
        <w:t>do realizacji przedmiotu zamówienia zostanie skierowana nw. osoba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2126"/>
      </w:tblGrid>
      <w:tr w:rsidR="005F6324" w:rsidTr="00AF28CE">
        <w:trPr>
          <w:trHeight w:val="759"/>
        </w:trPr>
        <w:tc>
          <w:tcPr>
            <w:tcW w:w="2694" w:type="dxa"/>
            <w:shd w:val="pct20" w:color="auto" w:fill="auto"/>
            <w:vAlign w:val="center"/>
          </w:tcPr>
          <w:p w:rsidR="005F6324" w:rsidRPr="000C0742" w:rsidRDefault="005F6324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2"/>
            <w:shd w:val="pct20" w:color="auto" w:fill="auto"/>
            <w:vAlign w:val="center"/>
          </w:tcPr>
          <w:p w:rsidR="005F6324" w:rsidRPr="00747A87" w:rsidRDefault="005F63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spełnieniu warunków</w:t>
            </w:r>
            <w:r w:rsidR="005702D9">
              <w:rPr>
                <w:rFonts w:ascii="Times New Roman" w:hAnsi="Times New Roman"/>
                <w:b/>
                <w:sz w:val="20"/>
                <w:szCs w:val="20"/>
              </w:rPr>
              <w:t xml:space="preserve"> zawartych w pkt </w:t>
            </w:r>
            <w:r w:rsidR="00942CB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</w:tr>
      <w:tr w:rsidR="00942CB0" w:rsidTr="00AF28CE">
        <w:trPr>
          <w:trHeight w:val="1125"/>
        </w:trPr>
        <w:tc>
          <w:tcPr>
            <w:tcW w:w="2694" w:type="dxa"/>
            <w:vMerge w:val="restart"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>posiada aktualne uprawnienia budowlane w zakresie instalacji sanitarnych, na podstawie ustawy z dnia 7 lipca 1994 r. Prawo budowlane (Dz. U. z 2016 r., poz. 290 z późn. zm.)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942CB0" w:rsidTr="00AF28CE">
        <w:trPr>
          <w:trHeight w:val="1270"/>
        </w:trPr>
        <w:tc>
          <w:tcPr>
            <w:tcW w:w="2694" w:type="dxa"/>
            <w:vMerge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>posiada wiedzę o systemach instalacji centralnego ogrzewania jednorurowego oraz posiada narzędzia do obsługi instalacji rurowych wodnych i c.o. wykonanych w technologii połączeń zaciskowych SANPRESS firmy VIEGA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942CB0" w:rsidTr="00AF28CE">
        <w:trPr>
          <w:trHeight w:val="1077"/>
        </w:trPr>
        <w:tc>
          <w:tcPr>
            <w:tcW w:w="2694" w:type="dxa"/>
            <w:vMerge/>
            <w:vAlign w:val="center"/>
          </w:tcPr>
          <w:p w:rsidR="00942CB0" w:rsidRPr="000C0742" w:rsidRDefault="00942CB0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CB0" w:rsidRPr="00DF4968" w:rsidRDefault="003240BB" w:rsidP="00AF28CE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F28CE">
              <w:rPr>
                <w:rFonts w:ascii="Times New Roman" w:hAnsi="Times New Roman"/>
                <w:sz w:val="20"/>
                <w:szCs w:val="20"/>
              </w:rPr>
              <w:t xml:space="preserve">posiada aktualne szkolenia w zakresie bezpieczeństwa i higieny pracy oraz aktualne badania lekarskie stwierdzające zdolność do wykonywania tego rodzaju </w:t>
            </w:r>
            <w:commentRangeStart w:id="1"/>
            <w:r w:rsidRPr="00AF28CE">
              <w:rPr>
                <w:rFonts w:ascii="Times New Roman" w:hAnsi="Times New Roman"/>
                <w:sz w:val="20"/>
                <w:szCs w:val="20"/>
              </w:rPr>
              <w:t>pracy</w:t>
            </w:r>
            <w:commentRangeEnd w:id="1"/>
            <w:r w:rsidRPr="00AF28CE">
              <w:rPr>
                <w:rFonts w:ascii="Times New Roman" w:hAnsi="Times New Roman"/>
                <w:sz w:val="20"/>
                <w:szCs w:val="20"/>
              </w:rPr>
              <w:comment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CB0" w:rsidRPr="00ED4918" w:rsidRDefault="003240BB" w:rsidP="00AF2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np. uprawnienia budowlane.</w:t>
      </w:r>
    </w:p>
    <w:p w:rsidR="00ED4918" w:rsidRPr="00AF28CE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28CE">
        <w:rPr>
          <w:rFonts w:ascii="Times New Roman" w:hAnsi="Times New Roman"/>
          <w:b/>
          <w:sz w:val="20"/>
          <w:szCs w:val="24"/>
          <w:lang w:eastAsia="pl-PL"/>
        </w:rPr>
        <w:t>*</w:t>
      </w:r>
      <w:r w:rsidR="007D25B4">
        <w:rPr>
          <w:rFonts w:ascii="Times New Roman" w:hAnsi="Times New Roman"/>
          <w:b/>
          <w:sz w:val="20"/>
          <w:szCs w:val="24"/>
          <w:lang w:eastAsia="pl-PL"/>
        </w:rPr>
        <w:t>niewłaściwe</w:t>
      </w:r>
      <w:r w:rsidR="007D25B4" w:rsidRPr="00AF28CE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Pr="00AF28CE">
        <w:rPr>
          <w:rFonts w:ascii="Times New Roman" w:hAnsi="Times New Roman"/>
          <w:b/>
          <w:sz w:val="20"/>
          <w:szCs w:val="24"/>
          <w:lang w:eastAsia="pl-PL"/>
        </w:rPr>
        <w:t>skreślić</w:t>
      </w:r>
    </w:p>
    <w:p w:rsidR="00911374" w:rsidRDefault="00911374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wykonywania przedmiotu </w:t>
      </w:r>
      <w:r w:rsidRPr="00EE3162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 xml:space="preserve">okresie </w:t>
      </w:r>
      <w:r w:rsidRPr="00CD6E1E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7C30D1">
        <w:rPr>
          <w:rFonts w:ascii="Times New Roman" w:hAnsi="Times New Roman"/>
          <w:b/>
          <w:sz w:val="24"/>
          <w:szCs w:val="24"/>
        </w:rPr>
        <w:t>1</w:t>
      </w:r>
      <w:r w:rsidRPr="00DB0E5F">
        <w:rPr>
          <w:rFonts w:ascii="Times New Roman" w:hAnsi="Times New Roman"/>
          <w:b/>
          <w:sz w:val="24"/>
          <w:szCs w:val="24"/>
        </w:rPr>
        <w:t> </w:t>
      </w:r>
      <w:r w:rsidRPr="0099174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tycznia </w:t>
      </w:r>
      <w:r w:rsidRPr="00CD6E1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DB0E5F">
        <w:rPr>
          <w:rFonts w:ascii="Times New Roman" w:hAnsi="Times New Roman"/>
          <w:b/>
          <w:sz w:val="24"/>
          <w:szCs w:val="24"/>
        </w:rPr>
        <w:t xml:space="preserve">31 </w:t>
      </w:r>
      <w:r>
        <w:rPr>
          <w:rFonts w:ascii="Times New Roman" w:hAnsi="Times New Roman"/>
          <w:b/>
          <w:sz w:val="24"/>
          <w:szCs w:val="24"/>
        </w:rPr>
        <w:t xml:space="preserve">grudnia </w:t>
      </w:r>
      <w:r w:rsidRPr="00991741">
        <w:rPr>
          <w:rFonts w:ascii="Times New Roman" w:hAnsi="Times New Roman"/>
          <w:b/>
          <w:sz w:val="24"/>
          <w:szCs w:val="24"/>
        </w:rPr>
        <w:t>2017 r</w:t>
      </w:r>
      <w:r>
        <w:rPr>
          <w:rFonts w:ascii="Times New Roman" w:hAnsi="Times New Roman"/>
          <w:sz w:val="24"/>
          <w:szCs w:val="24"/>
        </w:rPr>
        <w:t>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53685D" w:rsidRPr="00CC6A69">
        <w:rPr>
          <w:rFonts w:ascii="Times New Roman" w:hAnsi="Times New Roman"/>
          <w:b/>
          <w:sz w:val="24"/>
          <w:szCs w:val="24"/>
        </w:rPr>
        <w:t>2</w:t>
      </w:r>
      <w:r w:rsidR="008F6949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28CE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</w:t>
      </w:r>
      <w:r w:rsidR="00FE2E52" w:rsidRPr="00CC6A69">
        <w:rPr>
          <w:rFonts w:ascii="Times New Roman" w:hAnsi="Times New Roman"/>
          <w:sz w:val="24"/>
          <w:szCs w:val="24"/>
        </w:rPr>
        <w:t>.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panas" w:date="2016-11-23T12:15:00Z" w:initials="s">
    <w:p w:rsidR="003240BB" w:rsidRDefault="003240BB" w:rsidP="003240BB">
      <w:pPr>
        <w:pStyle w:val="Tekstkomentarza"/>
      </w:pPr>
      <w:r>
        <w:rPr>
          <w:rStyle w:val="Odwoaniedokomentarza"/>
        </w:rPr>
        <w:annotationRef/>
      </w:r>
      <w:r>
        <w:t>Pkt 2 i 3 nie ma ani w ZO ani w formularzu ofertowym?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E5" w:rsidRDefault="002847E5" w:rsidP="00F547FD">
      <w:pPr>
        <w:spacing w:after="0" w:line="240" w:lineRule="auto"/>
      </w:pPr>
      <w:r>
        <w:separator/>
      </w:r>
    </w:p>
  </w:endnote>
  <w:endnote w:type="continuationSeparator" w:id="0">
    <w:p w:rsidR="002847E5" w:rsidRDefault="002847E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E5" w:rsidRDefault="002847E5" w:rsidP="00F547FD">
      <w:pPr>
        <w:spacing w:after="0" w:line="240" w:lineRule="auto"/>
      </w:pPr>
      <w:r>
        <w:separator/>
      </w:r>
    </w:p>
  </w:footnote>
  <w:footnote w:type="continuationSeparator" w:id="0">
    <w:p w:rsidR="002847E5" w:rsidRDefault="002847E5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 w:rsidR="00E43F44"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363A2"/>
    <w:rsid w:val="00043907"/>
    <w:rsid w:val="00050E47"/>
    <w:rsid w:val="00054584"/>
    <w:rsid w:val="00057DDC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068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47E5"/>
    <w:rsid w:val="00287DD0"/>
    <w:rsid w:val="002954F0"/>
    <w:rsid w:val="00296E63"/>
    <w:rsid w:val="002C26FE"/>
    <w:rsid w:val="002C286B"/>
    <w:rsid w:val="002C59C9"/>
    <w:rsid w:val="002D17B2"/>
    <w:rsid w:val="002D18B4"/>
    <w:rsid w:val="002D50F6"/>
    <w:rsid w:val="002D590A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240BB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F57"/>
    <w:rsid w:val="00401F40"/>
    <w:rsid w:val="00404D57"/>
    <w:rsid w:val="0040604E"/>
    <w:rsid w:val="00407724"/>
    <w:rsid w:val="004200CE"/>
    <w:rsid w:val="00423A54"/>
    <w:rsid w:val="00433FA0"/>
    <w:rsid w:val="004347D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02D9"/>
    <w:rsid w:val="00576C56"/>
    <w:rsid w:val="00593BD3"/>
    <w:rsid w:val="005A0D0E"/>
    <w:rsid w:val="005A6500"/>
    <w:rsid w:val="005B61EF"/>
    <w:rsid w:val="005C4089"/>
    <w:rsid w:val="005D1651"/>
    <w:rsid w:val="005D1BB6"/>
    <w:rsid w:val="005F0D58"/>
    <w:rsid w:val="005F6324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64D24"/>
    <w:rsid w:val="006669F9"/>
    <w:rsid w:val="00677099"/>
    <w:rsid w:val="00684C60"/>
    <w:rsid w:val="00691DB4"/>
    <w:rsid w:val="006A036B"/>
    <w:rsid w:val="006A3C2C"/>
    <w:rsid w:val="006A5581"/>
    <w:rsid w:val="006B47D0"/>
    <w:rsid w:val="006B6DE7"/>
    <w:rsid w:val="006E6D3B"/>
    <w:rsid w:val="006F1232"/>
    <w:rsid w:val="007162A2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0D1"/>
    <w:rsid w:val="007C3D09"/>
    <w:rsid w:val="007C41F1"/>
    <w:rsid w:val="007D17C2"/>
    <w:rsid w:val="007D25B4"/>
    <w:rsid w:val="007F2531"/>
    <w:rsid w:val="007F4173"/>
    <w:rsid w:val="00802465"/>
    <w:rsid w:val="00816846"/>
    <w:rsid w:val="0081717B"/>
    <w:rsid w:val="0082593F"/>
    <w:rsid w:val="00831268"/>
    <w:rsid w:val="00832A46"/>
    <w:rsid w:val="00833FF4"/>
    <w:rsid w:val="0083736E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1374"/>
    <w:rsid w:val="00913CB2"/>
    <w:rsid w:val="0092443B"/>
    <w:rsid w:val="00942CB0"/>
    <w:rsid w:val="0094707A"/>
    <w:rsid w:val="00947489"/>
    <w:rsid w:val="00954A79"/>
    <w:rsid w:val="00977C9F"/>
    <w:rsid w:val="009820D7"/>
    <w:rsid w:val="00986881"/>
    <w:rsid w:val="00987249"/>
    <w:rsid w:val="009A5E82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0F10"/>
    <w:rsid w:val="00AB219C"/>
    <w:rsid w:val="00AC3981"/>
    <w:rsid w:val="00AC71A5"/>
    <w:rsid w:val="00AD1FBA"/>
    <w:rsid w:val="00AD6820"/>
    <w:rsid w:val="00AD6E42"/>
    <w:rsid w:val="00AD72DB"/>
    <w:rsid w:val="00AF28CE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B48F8"/>
    <w:rsid w:val="00BD4C86"/>
    <w:rsid w:val="00BF003A"/>
    <w:rsid w:val="00C00374"/>
    <w:rsid w:val="00C12654"/>
    <w:rsid w:val="00C13F16"/>
    <w:rsid w:val="00C202D0"/>
    <w:rsid w:val="00C203C5"/>
    <w:rsid w:val="00C32435"/>
    <w:rsid w:val="00C40EB5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336B1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A7A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DF3E96"/>
    <w:rsid w:val="00DF4968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B1CF5"/>
    <w:rsid w:val="00FB74EA"/>
    <w:rsid w:val="00FE2E52"/>
    <w:rsid w:val="00FF0604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AE88-98C2-476A-A9C3-08857E7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Panaś-Karpińska Sylwia</cp:lastModifiedBy>
  <cp:revision>3</cp:revision>
  <cp:lastPrinted>2015-11-27T12:42:00Z</cp:lastPrinted>
  <dcterms:created xsi:type="dcterms:W3CDTF">2016-11-23T11:54:00Z</dcterms:created>
  <dcterms:modified xsi:type="dcterms:W3CDTF">2016-11-25T10:00:00Z</dcterms:modified>
</cp:coreProperties>
</file>