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1F54F6">
        <w:rPr>
          <w:rFonts w:ascii="Times New Roman" w:hAnsi="Times New Roman"/>
          <w:b/>
          <w:sz w:val="24"/>
          <w:szCs w:val="24"/>
        </w:rPr>
        <w:t>2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do Zapytania ofertowego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265628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AB28EA" w:rsidRPr="00EF2172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EF2172" w:rsidRPr="00E612D7">
        <w:rPr>
          <w:rFonts w:ascii="Times New Roman" w:hAnsi="Times New Roman"/>
          <w:b/>
          <w:sz w:val="24"/>
          <w:szCs w:val="24"/>
        </w:rPr>
        <w:t>Sprzedaż i dostawę</w:t>
      </w:r>
      <w:r w:rsidR="00EF2172">
        <w:rPr>
          <w:rFonts w:ascii="Times New Roman" w:hAnsi="Times New Roman"/>
          <w:b/>
          <w:sz w:val="24"/>
          <w:szCs w:val="24"/>
        </w:rPr>
        <w:t xml:space="preserve"> komputerów oraz</w:t>
      </w:r>
      <w:r w:rsidR="008468E7">
        <w:rPr>
          <w:rFonts w:ascii="Times New Roman" w:hAnsi="Times New Roman"/>
          <w:b/>
          <w:sz w:val="24"/>
          <w:szCs w:val="24"/>
        </w:rPr>
        <w:t> </w:t>
      </w:r>
      <w:r w:rsidR="00EF2172">
        <w:rPr>
          <w:rFonts w:ascii="Times New Roman" w:hAnsi="Times New Roman"/>
          <w:b/>
          <w:sz w:val="24"/>
          <w:szCs w:val="24"/>
        </w:rPr>
        <w:t>monitorów</w:t>
      </w:r>
    </w:p>
    <w:p w:rsidR="008468E7" w:rsidRDefault="008468E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C24188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EF2172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EF2172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>e zapoznaliśmy się z warunkami z</w:t>
      </w:r>
      <w:r w:rsidRPr="005D7411">
        <w:rPr>
          <w:rFonts w:ascii="Times New Roman" w:hAnsi="Times New Roman"/>
          <w:sz w:val="24"/>
          <w:szCs w:val="24"/>
        </w:rPr>
        <w:t>apytania ofertowego i nie wnosimy do nich żadnych zastrzeżeń.</w:t>
      </w:r>
    </w:p>
    <w:p w:rsidR="0085071F" w:rsidRDefault="00686987" w:rsidP="00EF2172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wykonanie przedmiotu zamówienia za cenę ofertową w wysokości: …………… </w:t>
      </w:r>
      <w:r w:rsidRPr="00913A6A">
        <w:rPr>
          <w:rFonts w:ascii="Times New Roman" w:hAnsi="Times New Roman"/>
          <w:b/>
          <w:sz w:val="24"/>
          <w:szCs w:val="24"/>
        </w:rPr>
        <w:t>zł brutto</w:t>
      </w:r>
      <w:r w:rsidRPr="00686987">
        <w:rPr>
          <w:rFonts w:ascii="Times New Roman" w:hAnsi="Times New Roman"/>
          <w:sz w:val="24"/>
          <w:szCs w:val="24"/>
        </w:rPr>
        <w:t>, (słownie:</w:t>
      </w:r>
      <w:r w:rsidR="00190C1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……………</w:t>
      </w:r>
      <w:r w:rsidR="00B74EDE">
        <w:rPr>
          <w:rFonts w:ascii="Times New Roman" w:hAnsi="Times New Roman"/>
          <w:sz w:val="24"/>
          <w:szCs w:val="24"/>
        </w:rPr>
        <w:t xml:space="preserve"> złotych 00/100</w:t>
      </w:r>
      <w:r w:rsidRPr="00686987">
        <w:rPr>
          <w:rFonts w:ascii="Times New Roman" w:hAnsi="Times New Roman"/>
          <w:sz w:val="24"/>
          <w:szCs w:val="24"/>
        </w:rPr>
        <w:t xml:space="preserve">), w tym podatek VAT: ………… </w:t>
      </w:r>
      <w:r w:rsidRPr="00913A6A">
        <w:rPr>
          <w:rFonts w:ascii="Times New Roman" w:hAnsi="Times New Roman"/>
          <w:b/>
          <w:sz w:val="24"/>
          <w:szCs w:val="24"/>
        </w:rPr>
        <w:t>zł</w:t>
      </w:r>
      <w:r w:rsidRPr="00686987">
        <w:rPr>
          <w:rFonts w:ascii="Times New Roman" w:hAnsi="Times New Roman"/>
          <w:sz w:val="24"/>
          <w:szCs w:val="24"/>
        </w:rPr>
        <w:t xml:space="preserve"> (słownie:</w:t>
      </w:r>
      <w:r w:rsidR="00190C1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……………</w:t>
      </w:r>
      <w:r w:rsidR="00B74EDE">
        <w:rPr>
          <w:rFonts w:ascii="Times New Roman" w:hAnsi="Times New Roman"/>
          <w:sz w:val="24"/>
          <w:szCs w:val="24"/>
        </w:rPr>
        <w:t xml:space="preserve"> złotych 00/100</w:t>
      </w:r>
      <w:r w:rsidRPr="00686987">
        <w:rPr>
          <w:rFonts w:ascii="Times New Roman" w:hAnsi="Times New Roman"/>
          <w:sz w:val="24"/>
          <w:szCs w:val="24"/>
        </w:rPr>
        <w:t>)</w:t>
      </w:r>
      <w:r w:rsidR="00190C1D">
        <w:rPr>
          <w:rFonts w:ascii="Times New Roman" w:hAnsi="Times New Roman"/>
          <w:sz w:val="24"/>
          <w:szCs w:val="24"/>
        </w:rPr>
        <w:t xml:space="preserve"> obliczoną zgodnie z poniższą kalkulacją cenową:</w:t>
      </w:r>
    </w:p>
    <w:tbl>
      <w:tblPr>
        <w:tblW w:w="90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2693"/>
        <w:gridCol w:w="2718"/>
      </w:tblGrid>
      <w:tr w:rsidR="0085071F" w:rsidRPr="005E0799" w:rsidTr="00EF2172">
        <w:trPr>
          <w:trHeight w:val="929"/>
        </w:trPr>
        <w:tc>
          <w:tcPr>
            <w:tcW w:w="2268" w:type="dxa"/>
            <w:shd w:val="pct25" w:color="auto" w:fill="auto"/>
            <w:vAlign w:val="center"/>
          </w:tcPr>
          <w:p w:rsidR="0085071F" w:rsidRPr="00913A6A" w:rsidRDefault="0085071F" w:rsidP="00AB04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AF266B" w:rsidRPr="00913A6A">
              <w:rPr>
                <w:rFonts w:ascii="Times New Roman" w:hAnsi="Times New Roman"/>
                <w:b/>
                <w:sz w:val="24"/>
                <w:szCs w:val="24"/>
              </w:rPr>
              <w:t>urządzenia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563C03" w:rsidRDefault="0085071F" w:rsidP="006C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 w:rsidR="00AF266B" w:rsidRPr="00913A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071F" w:rsidRPr="00C24188" w:rsidRDefault="00563C0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2418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F266B" w:rsidRPr="00C24188">
              <w:rPr>
                <w:rFonts w:ascii="Times New Roman" w:hAnsi="Times New Roman"/>
                <w:i/>
                <w:sz w:val="24"/>
                <w:szCs w:val="24"/>
              </w:rPr>
              <w:t>szt</w:t>
            </w:r>
            <w:r w:rsidRPr="00C2418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693" w:type="dxa"/>
            <w:shd w:val="pct25" w:color="auto" w:fill="auto"/>
            <w:vAlign w:val="center"/>
          </w:tcPr>
          <w:p w:rsidR="0085071F" w:rsidRPr="00913A6A" w:rsidRDefault="0085071F" w:rsidP="006C6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</w:t>
            </w:r>
            <w:r w:rsidR="00303077" w:rsidRPr="00913A6A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2718" w:type="dxa"/>
            <w:shd w:val="pct25" w:color="auto" w:fill="auto"/>
            <w:vAlign w:val="center"/>
          </w:tcPr>
          <w:p w:rsidR="0085071F" w:rsidRPr="00913A6A" w:rsidRDefault="0085071F" w:rsidP="006C6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85071F" w:rsidRPr="00913A6A" w:rsidRDefault="00303077" w:rsidP="006C60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13A6A">
              <w:rPr>
                <w:rFonts w:ascii="Times New Roman" w:hAnsi="Times New Roman"/>
                <w:i/>
                <w:sz w:val="24"/>
                <w:szCs w:val="24"/>
              </w:rPr>
              <w:t>(2x3)</w:t>
            </w:r>
          </w:p>
        </w:tc>
      </w:tr>
      <w:tr w:rsidR="00A656E1" w:rsidRPr="005E0799" w:rsidTr="00EF2172">
        <w:trPr>
          <w:trHeight w:val="184"/>
        </w:trPr>
        <w:tc>
          <w:tcPr>
            <w:tcW w:w="2268" w:type="dxa"/>
            <w:shd w:val="pct25" w:color="auto" w:fill="auto"/>
            <w:vAlign w:val="center"/>
          </w:tcPr>
          <w:p w:rsidR="00A656E1" w:rsidRPr="00913A6A" w:rsidRDefault="001708BE" w:rsidP="006C60C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A656E1" w:rsidRPr="00913A6A" w:rsidRDefault="001708BE" w:rsidP="006C60C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2693" w:type="dxa"/>
            <w:shd w:val="pct25" w:color="auto" w:fill="auto"/>
            <w:vAlign w:val="center"/>
          </w:tcPr>
          <w:p w:rsidR="00A656E1" w:rsidRPr="00913A6A" w:rsidRDefault="001708BE" w:rsidP="006C60C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2718" w:type="dxa"/>
            <w:shd w:val="pct25" w:color="auto" w:fill="auto"/>
            <w:vAlign w:val="center"/>
          </w:tcPr>
          <w:p w:rsidR="00A656E1" w:rsidRPr="001403F2" w:rsidRDefault="00954B3D" w:rsidP="006C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4</w:t>
            </w:r>
          </w:p>
        </w:tc>
      </w:tr>
      <w:tr w:rsidR="0085071F" w:rsidRPr="005E0799" w:rsidTr="00C24188">
        <w:trPr>
          <w:trHeight w:val="768"/>
        </w:trPr>
        <w:tc>
          <w:tcPr>
            <w:tcW w:w="2268" w:type="dxa"/>
            <w:vAlign w:val="center"/>
          </w:tcPr>
          <w:p w:rsidR="0085071F" w:rsidRPr="007B6068" w:rsidRDefault="00EF2172" w:rsidP="00F175C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Komputer typ A</w:t>
            </w:r>
            <w:r w:rsidR="006D2457" w:rsidDel="006D2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F2172" w:rsidRPr="00EF2172" w:rsidRDefault="0085071F" w:rsidP="00EF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F21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5071F" w:rsidRPr="00966F26" w:rsidRDefault="0085071F" w:rsidP="006C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8" w:type="dxa"/>
            <w:vAlign w:val="center"/>
          </w:tcPr>
          <w:p w:rsidR="0085071F" w:rsidRPr="00966F26" w:rsidRDefault="0085071F" w:rsidP="006C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172" w:rsidRPr="005E0799" w:rsidTr="00C24188">
        <w:trPr>
          <w:trHeight w:val="707"/>
        </w:trPr>
        <w:tc>
          <w:tcPr>
            <w:tcW w:w="2268" w:type="dxa"/>
            <w:vAlign w:val="center"/>
          </w:tcPr>
          <w:p w:rsidR="00EF2172" w:rsidRDefault="00EF2172" w:rsidP="00F17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Komputer typ B</w:t>
            </w:r>
          </w:p>
        </w:tc>
        <w:tc>
          <w:tcPr>
            <w:tcW w:w="1418" w:type="dxa"/>
            <w:vAlign w:val="center"/>
          </w:tcPr>
          <w:p w:rsidR="00EF2172" w:rsidRPr="00913A6A" w:rsidRDefault="00EF2172" w:rsidP="00EF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EF2172" w:rsidRPr="00966F26" w:rsidRDefault="00EF2172" w:rsidP="006C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8" w:type="dxa"/>
            <w:vAlign w:val="center"/>
          </w:tcPr>
          <w:p w:rsidR="00EF2172" w:rsidRPr="00966F26" w:rsidRDefault="00EF2172" w:rsidP="006C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172" w:rsidRPr="005E0799" w:rsidTr="00C24188">
        <w:trPr>
          <w:trHeight w:val="703"/>
        </w:trPr>
        <w:tc>
          <w:tcPr>
            <w:tcW w:w="2268" w:type="dxa"/>
            <w:vAlign w:val="center"/>
          </w:tcPr>
          <w:p w:rsidR="00EF2172" w:rsidRDefault="00EF2172" w:rsidP="00F17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Monitor</w:t>
            </w:r>
          </w:p>
        </w:tc>
        <w:tc>
          <w:tcPr>
            <w:tcW w:w="1418" w:type="dxa"/>
            <w:vAlign w:val="center"/>
          </w:tcPr>
          <w:p w:rsidR="00EF2172" w:rsidRPr="00913A6A" w:rsidRDefault="00EF2172" w:rsidP="006C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EF2172" w:rsidRPr="00966F26" w:rsidRDefault="00EF2172" w:rsidP="006C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8" w:type="dxa"/>
            <w:vAlign w:val="center"/>
          </w:tcPr>
          <w:p w:rsidR="00EF2172" w:rsidRPr="00966F26" w:rsidRDefault="00EF2172" w:rsidP="006C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D2457" w:rsidRPr="00C24188" w:rsidRDefault="006D2457" w:rsidP="007B60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14"/>
          <w:szCs w:val="24"/>
        </w:rPr>
      </w:pPr>
    </w:p>
    <w:p w:rsidR="00265628" w:rsidRDefault="00686987" w:rsidP="00EF2172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zrealizować przedmiot zamówienia w nieprzekraczalnym terminie </w:t>
      </w:r>
      <w:r w:rsidR="00EF2172">
        <w:rPr>
          <w:rFonts w:ascii="Times New Roman" w:hAnsi="Times New Roman"/>
          <w:b/>
          <w:sz w:val="24"/>
          <w:szCs w:val="24"/>
        </w:rPr>
        <w:t>30</w:t>
      </w:r>
      <w:r w:rsidR="00F4163B" w:rsidRPr="00966F26">
        <w:rPr>
          <w:rFonts w:ascii="Times New Roman" w:hAnsi="Times New Roman"/>
          <w:b/>
          <w:sz w:val="24"/>
          <w:szCs w:val="24"/>
        </w:rPr>
        <w:t xml:space="preserve"> </w:t>
      </w:r>
      <w:r w:rsidRPr="00966F26">
        <w:rPr>
          <w:rFonts w:ascii="Times New Roman" w:hAnsi="Times New Roman"/>
          <w:b/>
          <w:sz w:val="24"/>
          <w:szCs w:val="24"/>
        </w:rPr>
        <w:t>dni</w:t>
      </w:r>
      <w:r w:rsidRPr="005D7411">
        <w:rPr>
          <w:rFonts w:ascii="Times New Roman" w:hAnsi="Times New Roman"/>
          <w:sz w:val="24"/>
          <w:szCs w:val="24"/>
        </w:rPr>
        <w:t xml:space="preserve"> od daty zawarcia umowy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C009C5" w:rsidRDefault="00C009C5" w:rsidP="00EF2172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Udzielamy gwarancji</w:t>
      </w:r>
      <w:r>
        <w:rPr>
          <w:rFonts w:ascii="Times New Roman" w:hAnsi="Times New Roman"/>
          <w:sz w:val="24"/>
          <w:szCs w:val="24"/>
        </w:rPr>
        <w:t xml:space="preserve"> na okres </w:t>
      </w:r>
      <w:r w:rsidR="002169C3">
        <w:rPr>
          <w:rFonts w:ascii="Times New Roman" w:hAnsi="Times New Roman"/>
          <w:b/>
          <w:sz w:val="24"/>
          <w:szCs w:val="24"/>
        </w:rPr>
        <w:t>36, 48, 60</w:t>
      </w:r>
      <w:r w:rsidR="002169C3" w:rsidRPr="00913A6A">
        <w:rPr>
          <w:rFonts w:ascii="Times New Roman" w:hAnsi="Times New Roman"/>
          <w:b/>
          <w:sz w:val="24"/>
          <w:szCs w:val="24"/>
        </w:rPr>
        <w:t xml:space="preserve"> </w:t>
      </w:r>
      <w:r w:rsidRPr="00913A6A">
        <w:rPr>
          <w:rFonts w:ascii="Times New Roman" w:hAnsi="Times New Roman"/>
          <w:b/>
          <w:sz w:val="24"/>
          <w:szCs w:val="24"/>
        </w:rPr>
        <w:t>miesięcy</w:t>
      </w:r>
      <w:r w:rsidR="002169C3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386DA8">
        <w:rPr>
          <w:rFonts w:ascii="Times New Roman" w:hAnsi="Times New Roman"/>
          <w:sz w:val="24"/>
          <w:szCs w:val="24"/>
        </w:rPr>
        <w:t>liczony od daty dostawy oraz podpisania przez Zamawiającego protokołu odbioru końcowego bez uwag (w</w:t>
      </w:r>
      <w:r w:rsidR="00A4675E">
        <w:rPr>
          <w:rFonts w:ascii="Times New Roman" w:hAnsi="Times New Roman"/>
          <w:sz w:val="24"/>
          <w:szCs w:val="24"/>
        </w:rPr>
        <w:t> </w:t>
      </w:r>
      <w:r w:rsidRPr="00386DA8">
        <w:rPr>
          <w:rFonts w:ascii="Times New Roman" w:hAnsi="Times New Roman"/>
          <w:sz w:val="24"/>
          <w:szCs w:val="24"/>
        </w:rPr>
        <w:t>przypadku braku zastrzeżeń) lub protokołu usunięcia</w:t>
      </w:r>
      <w:r w:rsidR="00CE2ED7">
        <w:rPr>
          <w:rFonts w:ascii="Times New Roman" w:hAnsi="Times New Roman"/>
          <w:sz w:val="24"/>
          <w:szCs w:val="24"/>
        </w:rPr>
        <w:t>.</w:t>
      </w:r>
    </w:p>
    <w:p w:rsidR="000C34A1" w:rsidRPr="00C24188" w:rsidRDefault="000C34A1" w:rsidP="00EF2172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A63">
        <w:rPr>
          <w:rFonts w:ascii="Times New Roman" w:eastAsiaTheme="minorHAnsi" w:hAnsi="Times New Roman"/>
          <w:b/>
          <w:color w:val="000000"/>
          <w:sz w:val="24"/>
          <w:szCs w:val="24"/>
        </w:rPr>
        <w:t>Oświadczamy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niezbędną wiedzę i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</w:t>
      </w:r>
      <w:r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612"/>
        <w:gridCol w:w="1948"/>
        <w:gridCol w:w="2402"/>
        <w:gridCol w:w="1417"/>
        <w:gridCol w:w="1404"/>
        <w:gridCol w:w="1573"/>
      </w:tblGrid>
      <w:tr w:rsidR="000C34A1" w:rsidRPr="00F5526A" w:rsidTr="0088619E">
        <w:trPr>
          <w:trHeight w:val="1003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C34A1" w:rsidRPr="00F87942" w:rsidRDefault="000C34A1" w:rsidP="0088619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942">
              <w:rPr>
                <w:rFonts w:ascii="Times New Roman" w:hAnsi="Times New Roman"/>
                <w:b/>
                <w:sz w:val="20"/>
                <w:szCs w:val="24"/>
              </w:rPr>
              <w:t>L.p.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C34A1" w:rsidRPr="00F87942" w:rsidRDefault="000C34A1" w:rsidP="0088619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942">
              <w:rPr>
                <w:rFonts w:ascii="Times New Roman" w:hAnsi="Times New Roman"/>
                <w:b/>
                <w:sz w:val="20"/>
                <w:szCs w:val="24"/>
              </w:rPr>
              <w:t>Nazwa i przedmiot zamówienia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C34A1" w:rsidRPr="00F87942" w:rsidRDefault="000C34A1" w:rsidP="0088619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942">
              <w:rPr>
                <w:rFonts w:ascii="Times New Roman" w:hAnsi="Times New Roman"/>
                <w:b/>
                <w:sz w:val="20"/>
                <w:szCs w:val="24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C34A1" w:rsidRPr="00F87942" w:rsidRDefault="000C34A1" w:rsidP="0088619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942">
              <w:rPr>
                <w:rFonts w:ascii="Times New Roman" w:hAnsi="Times New Roman"/>
                <w:b/>
                <w:sz w:val="20"/>
                <w:szCs w:val="24"/>
              </w:rPr>
              <w:t>Wartość zamówienia (brutto)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C34A1" w:rsidRPr="00F87942" w:rsidRDefault="000C34A1" w:rsidP="0088619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942">
              <w:rPr>
                <w:rFonts w:ascii="Times New Roman" w:hAnsi="Times New Roman"/>
                <w:b/>
                <w:sz w:val="20"/>
                <w:szCs w:val="24"/>
              </w:rPr>
              <w:t>Okres wykonywania</w:t>
            </w:r>
          </w:p>
          <w:p w:rsidR="000C34A1" w:rsidRPr="00F87942" w:rsidRDefault="000C34A1" w:rsidP="0088619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942">
              <w:rPr>
                <w:rFonts w:ascii="Times New Roman" w:hAnsi="Times New Roman"/>
                <w:b/>
                <w:sz w:val="20"/>
                <w:szCs w:val="24"/>
              </w:rPr>
              <w:t>zamówienia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C34A1" w:rsidRPr="00F87942" w:rsidRDefault="000C34A1" w:rsidP="0088619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9002B">
              <w:rPr>
                <w:rFonts w:ascii="Times New Roman" w:hAnsi="Times New Roman"/>
                <w:b/>
                <w:sz w:val="20"/>
                <w:szCs w:val="24"/>
              </w:rPr>
              <w:t>Nazwa i adres zlecającego zamówienie</w:t>
            </w:r>
          </w:p>
        </w:tc>
      </w:tr>
      <w:tr w:rsidR="000C34A1" w:rsidRPr="00F5526A" w:rsidTr="0088619E">
        <w:trPr>
          <w:trHeight w:val="807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34A1" w:rsidRPr="00747A87" w:rsidRDefault="000C34A1" w:rsidP="0088619E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A1" w:rsidRPr="00747A87" w:rsidRDefault="000C34A1" w:rsidP="0088619E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34A1" w:rsidRPr="00747A87" w:rsidRDefault="000C34A1" w:rsidP="0088619E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34A1" w:rsidRPr="00747A87" w:rsidRDefault="000C34A1" w:rsidP="0088619E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34A1" w:rsidRPr="00747A87" w:rsidRDefault="000C34A1" w:rsidP="0088619E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A1" w:rsidRPr="00747A87" w:rsidRDefault="000C34A1" w:rsidP="0088619E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A1" w:rsidRPr="00F5526A" w:rsidTr="0088619E">
        <w:trPr>
          <w:trHeight w:val="79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34A1" w:rsidRPr="00747A87" w:rsidRDefault="000C34A1" w:rsidP="0088619E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A1" w:rsidRPr="00747A87" w:rsidRDefault="000C34A1" w:rsidP="0088619E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34A1" w:rsidRPr="00747A87" w:rsidRDefault="000C34A1" w:rsidP="0088619E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34A1" w:rsidRPr="00747A87" w:rsidRDefault="000C34A1" w:rsidP="0088619E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34A1" w:rsidRPr="00747A87" w:rsidRDefault="000C34A1" w:rsidP="0088619E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A1" w:rsidRPr="00747A87" w:rsidRDefault="000C34A1" w:rsidP="0088619E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4A1" w:rsidRPr="0053264A" w:rsidRDefault="000C34A1" w:rsidP="000C34A1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dy potwierdzające, że zamówienie/prace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0C34A1" w:rsidRDefault="000C34A1" w:rsidP="00C2418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Zamawiający zastrzega możliwość weryfikacji doświadczania wykonawcy poprzez kontakt z podmiotami, na rzecz których wykonywana była deklarowana przez wykonawcę </w:t>
      </w:r>
      <w:r>
        <w:rPr>
          <w:rFonts w:ascii="Times New Roman" w:hAnsi="Times New Roman"/>
          <w:b/>
          <w:sz w:val="20"/>
          <w:szCs w:val="24"/>
          <w:lang w:eastAsia="pl-PL"/>
        </w:rPr>
        <w:t>dostawa/</w:t>
      </w:r>
      <w:r w:rsidRPr="0053264A">
        <w:rPr>
          <w:rFonts w:ascii="Times New Roman" w:hAnsi="Times New Roman"/>
          <w:b/>
          <w:sz w:val="20"/>
          <w:szCs w:val="24"/>
          <w:lang w:eastAsia="pl-PL"/>
        </w:rPr>
        <w:t>usługa</w:t>
      </w:r>
    </w:p>
    <w:p w:rsidR="00CE2ED7" w:rsidRDefault="00CE2ED7" w:rsidP="00EF2172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F39">
        <w:rPr>
          <w:rFonts w:ascii="Times New Roman" w:hAnsi="Times New Roman"/>
          <w:b/>
          <w:sz w:val="24"/>
          <w:szCs w:val="24"/>
        </w:rPr>
        <w:t>Oświadczamy</w:t>
      </w:r>
      <w:r w:rsidRPr="00275F39">
        <w:rPr>
          <w:rFonts w:ascii="Times New Roman" w:hAnsi="Times New Roman"/>
          <w:sz w:val="24"/>
          <w:szCs w:val="24"/>
        </w:rPr>
        <w:t>, że przedmiot sprzedaży jest nowy, gotowy do pracy oraz odpowiada standardom jakościowym i technicznym, wynikającym z jego przeznaczenia i funkcji oraz, że jest wolny od wad fizycznych i prawnych</w:t>
      </w:r>
      <w:r w:rsidR="00EF2172">
        <w:rPr>
          <w:rFonts w:ascii="Times New Roman" w:hAnsi="Times New Roman"/>
          <w:sz w:val="24"/>
          <w:szCs w:val="24"/>
        </w:rPr>
        <w:t xml:space="preserve"> oraz zgodny ze specyfikacją określoną w szczegółowym opisie przedmiotu zamówienia stanowiącym </w:t>
      </w:r>
      <w:r w:rsidR="00EF2172" w:rsidRPr="00EF2172">
        <w:rPr>
          <w:rFonts w:ascii="Times New Roman" w:hAnsi="Times New Roman"/>
          <w:b/>
          <w:sz w:val="24"/>
          <w:szCs w:val="24"/>
        </w:rPr>
        <w:t>załącznik nr 1</w:t>
      </w:r>
      <w:r w:rsidR="00EF2172">
        <w:rPr>
          <w:rFonts w:ascii="Times New Roman" w:hAnsi="Times New Roman"/>
          <w:sz w:val="24"/>
          <w:szCs w:val="24"/>
        </w:rPr>
        <w:t xml:space="preserve"> do 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EF2172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EF2172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4163B">
        <w:rPr>
          <w:rFonts w:ascii="Times New Roman" w:hAnsi="Times New Roman"/>
          <w:b/>
          <w:sz w:val="24"/>
          <w:szCs w:val="24"/>
        </w:rPr>
        <w:t>3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do zapytania ofertowego.</w:t>
      </w:r>
    </w:p>
    <w:p w:rsidR="00686987" w:rsidRPr="00686987" w:rsidRDefault="00686987" w:rsidP="00EF2172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</w:t>
      </w:r>
      <w:r w:rsidRPr="00686987">
        <w:rPr>
          <w:rFonts w:ascii="Times New Roman" w:hAnsi="Times New Roman"/>
          <w:sz w:val="24"/>
          <w:szCs w:val="24"/>
        </w:rPr>
        <w:lastRenderedPageBreak/>
        <w:t>z niniejszą ofertą, na warunkach określonych w zapytaniu ofertowym,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 terminie wyznaczonym przez Zamawiającego.</w:t>
      </w:r>
    </w:p>
    <w:p w:rsidR="00686987" w:rsidRPr="00686987" w:rsidRDefault="00686987" w:rsidP="00EF2172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252BF9">
        <w:rPr>
          <w:rFonts w:ascii="Times New Roman" w:hAnsi="Times New Roman"/>
          <w:sz w:val="24"/>
          <w:szCs w:val="24"/>
        </w:rPr>
        <w:t xml:space="preserve">zapytania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</w:t>
      </w:r>
      <w:bookmarkStart w:id="0" w:name="_GoBack"/>
      <w:bookmarkEnd w:id="0"/>
      <w:r w:rsidR="00252BF9">
        <w:rPr>
          <w:rFonts w:ascii="Times New Roman" w:hAnsi="Times New Roman"/>
          <w:sz w:val="24"/>
          <w:szCs w:val="24"/>
        </w:rPr>
        <w:t>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EF2172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EF2172" w:rsidP="00EF2172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oferowanego sprzętu</w:t>
      </w:r>
    </w:p>
    <w:p w:rsidR="00661D90" w:rsidRPr="00686987" w:rsidRDefault="00661D90" w:rsidP="00EF2172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EF2172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p w:rsidR="00EF2172" w:rsidRDefault="00EF2172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  <w:sectPr w:rsidR="00EF2172" w:rsidSect="00EF2172">
          <w:footerReference w:type="default" r:id="rId9"/>
          <w:pgSz w:w="11906" w:h="16838"/>
          <w:pgMar w:top="1417" w:right="1417" w:bottom="1843" w:left="1417" w:header="708" w:footer="708" w:gutter="0"/>
          <w:cols w:space="708"/>
          <w:docGrid w:linePitch="360"/>
        </w:sectPr>
      </w:pPr>
    </w:p>
    <w:p w:rsidR="00EF2172" w:rsidRPr="00F3392A" w:rsidRDefault="00EF2172" w:rsidP="00C24188">
      <w:pPr>
        <w:jc w:val="right"/>
        <w:rPr>
          <w:rFonts w:ascii="Times New Roman" w:hAnsi="Times New Roman"/>
          <w:sz w:val="24"/>
          <w:szCs w:val="24"/>
        </w:rPr>
      </w:pPr>
      <w:r w:rsidRPr="00C24188">
        <w:rPr>
          <w:rFonts w:ascii="Times New Roman" w:hAnsi="Times New Roman"/>
          <w:b/>
          <w:sz w:val="24"/>
          <w:szCs w:val="24"/>
        </w:rPr>
        <w:lastRenderedPageBreak/>
        <w:t>Załącznik nr 1</w:t>
      </w:r>
      <w:r w:rsidRPr="00F3392A">
        <w:rPr>
          <w:rFonts w:ascii="Times New Roman" w:hAnsi="Times New Roman"/>
          <w:sz w:val="24"/>
          <w:szCs w:val="24"/>
        </w:rPr>
        <w:t xml:space="preserve"> do Formularza oferty – Specyfikacja oferowanego sprzętu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9213"/>
        <w:gridCol w:w="3402"/>
      </w:tblGrid>
      <w:tr w:rsidR="00EF2172" w:rsidRPr="00E7312D" w:rsidTr="00C24188">
        <w:trPr>
          <w:trHeight w:val="461"/>
        </w:trPr>
        <w:tc>
          <w:tcPr>
            <w:tcW w:w="14283" w:type="dxa"/>
            <w:gridSpan w:val="3"/>
            <w:shd w:val="pct20" w:color="auto" w:fill="auto"/>
            <w:vAlign w:val="center"/>
          </w:tcPr>
          <w:p w:rsidR="00EF2172" w:rsidRPr="005E1957" w:rsidRDefault="00EF2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57">
              <w:rPr>
                <w:rFonts w:ascii="Times New Roman" w:hAnsi="Times New Roman"/>
                <w:b/>
                <w:sz w:val="24"/>
                <w:szCs w:val="24"/>
              </w:rPr>
              <w:t>Komputer typ A</w:t>
            </w:r>
          </w:p>
        </w:tc>
      </w:tr>
      <w:tr w:rsidR="00EF2172" w:rsidRPr="00E7312D" w:rsidTr="00E73FBF">
        <w:tc>
          <w:tcPr>
            <w:tcW w:w="10881" w:type="dxa"/>
            <w:gridSpan w:val="2"/>
            <w:vAlign w:val="center"/>
          </w:tcPr>
          <w:p w:rsidR="00EF2172" w:rsidRPr="00E7312D" w:rsidRDefault="00EF2172" w:rsidP="00E73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Minimalne parametry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Nazwa producenta: 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Typ/model urządzenia: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……..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…………………………………</w:t>
            </w:r>
          </w:p>
          <w:p w:rsidR="00EF2172" w:rsidRPr="00E7312D" w:rsidRDefault="00EF2172" w:rsidP="00E73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Dane techniczne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oferowanego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urządzenia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C2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Zastosowanie</w:t>
            </w:r>
          </w:p>
        </w:tc>
        <w:tc>
          <w:tcPr>
            <w:tcW w:w="9213" w:type="dxa"/>
          </w:tcPr>
          <w:p w:rsidR="00EF2172" w:rsidRPr="00E7312D" w:rsidRDefault="00EF2172" w:rsidP="00C2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Komputer do pracy biurowej.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Wydajność obliczeniowa</w:t>
            </w:r>
          </w:p>
        </w:tc>
        <w:tc>
          <w:tcPr>
            <w:tcW w:w="9213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Procesor wielordzeniowy, zgodny z architekturą x86 z możliwością uruchamiania aplikacji 64-bitowych, sp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rzętowe wsparcie wirtualizacji,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o wydajności ocenionej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w teście 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PassMark</w:t>
            </w:r>
            <w:proofErr w:type="spellEnd"/>
            <w:r w:rsidRPr="00E7312D">
              <w:rPr>
                <w:rFonts w:ascii="Times New Roman" w:hAnsi="Times New Roman"/>
                <w:sz w:val="24"/>
                <w:szCs w:val="24"/>
              </w:rPr>
              <w:t xml:space="preserve"> na co najmniej 5000 pkt.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Wszystkie komponenty wchodzące w skład jednostki będą ze sobą kompatybilne i nie będą obniżać jego wydajności. Sprzęt, w którym zaoferowane komponenty będą pracowały na n</w:t>
            </w:r>
            <w:r w:rsidR="00DD4875">
              <w:rPr>
                <w:rFonts w:ascii="Times New Roman" w:hAnsi="Times New Roman"/>
                <w:sz w:val="24"/>
                <w:szCs w:val="24"/>
              </w:rPr>
              <w:t xml:space="preserve">iższych parametrach niż opisane, nie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zostanie dopuszczony.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Wykonawca załączy podpisany wydruk z wynikiem testu 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PassMark</w:t>
            </w:r>
            <w:proofErr w:type="spellEnd"/>
            <w:r w:rsidRPr="00E731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Nazwa i model procesora: 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 xml:space="preserve">Wynik 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PassMark</w:t>
            </w:r>
            <w:proofErr w:type="spellEnd"/>
            <w:r w:rsidRPr="00E731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Pamięć operacyjna</w:t>
            </w:r>
          </w:p>
        </w:tc>
        <w:tc>
          <w:tcPr>
            <w:tcW w:w="9213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Przynajmniej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8 GB RAM pracującego z częstotliwością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taktowania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minimum 1600 MHz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Możliwość rozbudowy pamięci do </w:t>
            </w:r>
            <w:r>
              <w:rPr>
                <w:rFonts w:ascii="Times New Roman" w:hAnsi="Times New Roman"/>
                <w:sz w:val="24"/>
                <w:szCs w:val="24"/>
              </w:rPr>
              <w:t>co najmniej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16 GB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najmniej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1 wolne złącze pamięci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Zainstalowana pamięć: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Typ pamięci: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Częstotliwość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taktowania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Możliwość rozbudowy do…….GB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Ilość wolnych slotów:…………….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Karta graficzna</w:t>
            </w:r>
          </w:p>
        </w:tc>
        <w:tc>
          <w:tcPr>
            <w:tcW w:w="9213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Wyposażona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w 1 port analogowy ze złączem D-SUB, </w:t>
            </w:r>
            <w:r>
              <w:rPr>
                <w:rFonts w:ascii="Times New Roman" w:hAnsi="Times New Roman"/>
                <w:sz w:val="24"/>
                <w:szCs w:val="24"/>
              </w:rPr>
              <w:t>przynajmniej 1 port cyfrowy DVI. Zamawiający dopuszcza użycie adaptera w celu spełnienia wymagania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Obsługa DirectX w wersji co najmniej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402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Złącze D-SUB: tak/nie *)</w:t>
            </w:r>
          </w:p>
          <w:p w:rsidR="00EF2172" w:rsidRPr="00E7312D" w:rsidRDefault="00EF2172" w:rsidP="00E73FBF">
            <w:pPr>
              <w:pStyle w:val="Akapitzlist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Ilość portów DVI:……..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pełnia / nie speł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nia *)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Dysk twardy</w:t>
            </w:r>
          </w:p>
        </w:tc>
        <w:tc>
          <w:tcPr>
            <w:tcW w:w="9213" w:type="dxa"/>
          </w:tcPr>
          <w:p w:rsidR="00EF2172" w:rsidRPr="000E545B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 magnetyczny o pojemności co najmniej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500 GB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interfejsem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SATA III o prędkości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przynajmniej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7200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lub dysk SSD o pojemności co najmniej 240 GB</w:t>
            </w:r>
          </w:p>
        </w:tc>
        <w:tc>
          <w:tcPr>
            <w:tcW w:w="3402" w:type="dxa"/>
          </w:tcPr>
          <w:p w:rsidR="00EF2172" w:rsidRDefault="00EF2172" w:rsidP="00E73FBF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dysku:…………………</w:t>
            </w:r>
          </w:p>
          <w:p w:rsidR="00EF2172" w:rsidRPr="005E0F65" w:rsidRDefault="00EF2172" w:rsidP="00E73FBF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Pojemność dysku:………….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5E0F65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Płyta główna</w:t>
            </w:r>
          </w:p>
        </w:tc>
        <w:tc>
          <w:tcPr>
            <w:tcW w:w="9213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Co najmniej 3 złącza PCI Express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tym przynajmniej 2xPCIex16,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1 x PCIex1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7312D">
              <w:rPr>
                <w:rFonts w:ascii="Times New Roman" w:hAnsi="Times New Roman"/>
                <w:sz w:val="24"/>
                <w:szCs w:val="24"/>
              </w:rPr>
              <w:lastRenderedPageBreak/>
              <w:t>oraz 1 złącze PCI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Zintegrowany układ szyfrujący Trusted Platform Module w wersji 1.2 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Co najmniej 4 złącza SATA III </w:t>
            </w:r>
          </w:p>
          <w:p w:rsidR="00EF2172" w:rsidRPr="00E7312D" w:rsidRDefault="00EF2172" w:rsidP="00E73FBF">
            <w:pPr>
              <w:pStyle w:val="Akapitzlist"/>
              <w:ind w:left="459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Ilość złączy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lastRenderedPageBreak/>
              <w:t>PCIex16:……………….</w:t>
            </w:r>
          </w:p>
          <w:p w:rsidR="00EF2172" w:rsidRPr="00E7312D" w:rsidRDefault="00EF2172" w:rsidP="00E73FBF">
            <w:pPr>
              <w:pStyle w:val="Akapitzlist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złączy PCIex1: …..</w:t>
            </w:r>
          </w:p>
          <w:p w:rsidR="00EF2172" w:rsidRPr="00E7312D" w:rsidRDefault="00EF2172" w:rsidP="00E73FBF">
            <w:pPr>
              <w:pStyle w:val="Akapitzlist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złączy PCI:………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E27973" w:rsidRDefault="00EF2172" w:rsidP="00EF2172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Ilość złączy SATA III:……………..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lastRenderedPageBreak/>
              <w:t>Wyposażenie</w:t>
            </w:r>
          </w:p>
        </w:tc>
        <w:tc>
          <w:tcPr>
            <w:tcW w:w="9213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Karta dźwiękowa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Porty audio z przodu obudowy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Zintegrowana karta sieciowa Gigabit Ethernet RJ45 z obsługą standa</w:t>
            </w:r>
            <w:r>
              <w:rPr>
                <w:rFonts w:ascii="Times New Roman" w:hAnsi="Times New Roman"/>
                <w:sz w:val="24"/>
                <w:szCs w:val="24"/>
              </w:rPr>
              <w:t>rdu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Wake-on-LAN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budowana n</w:t>
            </w:r>
            <w:r>
              <w:rPr>
                <w:rFonts w:ascii="Times New Roman" w:hAnsi="Times New Roman"/>
                <w:sz w:val="24"/>
                <w:szCs w:val="24"/>
              </w:rPr>
              <w:t>agrywarka DVD SATA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Klawiatura USB, układ polski programisty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(US QWERTY)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, długość kabla min. 1,8 m. z możliwością regulacji nachylenia, powierzchnia klawiatury matowa  a znaki na klawiaturze kontrastowe i czytelne. 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Każdy klawisz na klawiaturze musi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być wytrzymały na przynajmniej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1 mln kliknięć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a znaki muszą być widoczne przy długotrwałej eksploatacji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Mysz optyczna bądź laserowa USB  z przynajmniej dwoma klawiszami oraz rolką (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scroll</w:t>
            </w:r>
            <w:proofErr w:type="spellEnd"/>
            <w:r w:rsidRPr="00E7312D">
              <w:rPr>
                <w:rFonts w:ascii="Times New Roman" w:hAnsi="Times New Roman"/>
                <w:sz w:val="24"/>
                <w:szCs w:val="24"/>
              </w:rPr>
              <w:t>) o rozdzielczości min.  800 DPI z kablem o długości min. 1,8 m.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najmniej 6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portów USB w obudowie komputera z czego min. 2 z przodu w tym min. 1 port USB 3.0 oraz min.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 tyłu obudowy w tym min. 1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port USB 3.0. Nie dopuszcza się wykorzystania rozdzielaczy i 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replikatorów</w:t>
            </w:r>
            <w:proofErr w:type="spellEnd"/>
            <w:r w:rsidRPr="00E7312D">
              <w:rPr>
                <w:rFonts w:ascii="Times New Roman" w:hAnsi="Times New Roman"/>
                <w:sz w:val="24"/>
                <w:szCs w:val="24"/>
              </w:rPr>
              <w:t xml:space="preserve"> portów.</w:t>
            </w:r>
          </w:p>
          <w:p w:rsidR="00EF2172" w:rsidRPr="00E7312D" w:rsidRDefault="00EF2172" w:rsidP="00E73FBF">
            <w:pPr>
              <w:pStyle w:val="Akapitzlist"/>
              <w:ind w:left="459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Producent i model klawiatury:…………………………....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Producent i model myszki: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Iloś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portów USB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obudowie: …………</w:t>
            </w:r>
          </w:p>
          <w:p w:rsidR="00EF2172" w:rsidRPr="00E7312D" w:rsidRDefault="00EF2172" w:rsidP="00E73FBF">
            <w:pPr>
              <w:pStyle w:val="Akapitzlist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portów USB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przodu o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budowy: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w tym……….. USB 3.0</w:t>
            </w:r>
          </w:p>
          <w:p w:rsidR="00EF2172" w:rsidRPr="00051092" w:rsidRDefault="00EF2172" w:rsidP="00E73FBF">
            <w:pPr>
              <w:pStyle w:val="Akapitzlist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Ilość portów USB z tyłu obudowy:…………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……….. USB 3.0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Zasilanie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Zasilacz z aktyw</w:t>
            </w:r>
            <w:r>
              <w:rPr>
                <w:rFonts w:ascii="Times New Roman" w:hAnsi="Times New Roman"/>
                <w:sz w:val="24"/>
                <w:szCs w:val="24"/>
              </w:rPr>
              <w:t>nym PFC o maksymalnej mocy do 33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0W zintegrowany wewnątrz obudowy zapewniający sprawne działanie całej jednostki, osiągający sprawność min. 85% przy 50% obciążeniu. Wykonawca załączy do oferty oświadczenia producenta zasilacza lub dokument potwierdzający spełnienie wymogu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E7312D" w:rsidRDefault="00EF2172" w:rsidP="00E73FBF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Ergonomia</w:t>
            </w:r>
          </w:p>
        </w:tc>
        <w:tc>
          <w:tcPr>
            <w:tcW w:w="9213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Obudowa typu „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tower</w:t>
            </w:r>
            <w:proofErr w:type="spellEnd"/>
            <w:r w:rsidRPr="00E7312D">
              <w:rPr>
                <w:rFonts w:ascii="Times New Roman" w:hAnsi="Times New Roman"/>
                <w:sz w:val="24"/>
                <w:szCs w:val="24"/>
              </w:rPr>
              <w:t>” fabrycznie przystosowana do pracy w pionie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Obudowa wyposażona w min. 4 kieszenie: 2 szt. 5,25” zewnętrzne, 2 szt. 3,5” i/lub 2,5” wewnętrzne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lastRenderedPageBreak/>
              <w:t>Obudowa tak skonstruowana aby dostęp do zainstalowanych w niej komponentów (dysków, napędów, kart rozszerzeń) i ich wymiana odbywał się bez użycia narzędzi (dopuszcza się użycie śrub motylkowych 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Głośność nie może przekraczać 30 dB z pozycji operatora w trybie jałowym. Wykonawca potwierdzi ten fakt poprzez oświadczenie producenta bądź przedstawi dokument potwierdzający spełnienie tego wymogu.</w:t>
            </w:r>
          </w:p>
        </w:tc>
        <w:tc>
          <w:tcPr>
            <w:tcW w:w="3402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lastRenderedPageBreak/>
              <w:t>Spełnia/ 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 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 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lastRenderedPageBreak/>
              <w:t>Spełnia/ nie spełnia *)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9213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BIOS posiadający procedury oszczędzania energii i zapewniający mechanizm 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plug&amp;play</w:t>
            </w:r>
            <w:proofErr w:type="spellEnd"/>
          </w:p>
          <w:p w:rsidR="00EF2172" w:rsidRPr="00E7312D" w:rsidRDefault="00EF2172" w:rsidP="00EF2172">
            <w:pPr>
              <w:pStyle w:val="Akapitzlist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BIOS zgodny z UEFI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Możliwość odczytania z poziomu BIOS informacji o:</w:t>
            </w:r>
          </w:p>
          <w:p w:rsidR="00EF2172" w:rsidRPr="00E7312D" w:rsidRDefault="00EF2172" w:rsidP="00E73FBF">
            <w:pPr>
              <w:pStyle w:val="Akapitzlist"/>
              <w:ind w:left="459" w:hanging="36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Modelu komputera, numerze seryjnym, MAC adresie karty sieciowej, procesorze, pamięci ram oraz jej taktowaniu.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Możliwość z poziomu BIOS:</w:t>
            </w:r>
          </w:p>
          <w:p w:rsidR="00EF2172" w:rsidRPr="00E7312D" w:rsidRDefault="00EF2172" w:rsidP="00E73FBF">
            <w:pPr>
              <w:pStyle w:val="Akapitzlist"/>
              <w:ind w:left="459" w:hanging="36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- włączenia/wyłączenia grupy portów USB</w:t>
            </w:r>
          </w:p>
          <w:p w:rsidR="00EF2172" w:rsidRPr="00E7312D" w:rsidRDefault="00EF2172" w:rsidP="00E73FBF">
            <w:pPr>
              <w:pStyle w:val="Akapitzlist"/>
              <w:ind w:left="459" w:hanging="36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- włączenia/wyłączenia selektywnego portu SATA</w:t>
            </w:r>
          </w:p>
          <w:p w:rsidR="00EF2172" w:rsidRPr="00E7312D" w:rsidRDefault="00EF2172" w:rsidP="00E73FBF">
            <w:pPr>
              <w:pStyle w:val="Akapitzlist"/>
              <w:ind w:left="459" w:hanging="36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- włączenia/wyłączenia karty dźwiękowej</w:t>
            </w:r>
          </w:p>
          <w:p w:rsidR="00EF2172" w:rsidRPr="00E7312D" w:rsidRDefault="00EF2172" w:rsidP="00E73FBF">
            <w:pPr>
              <w:pStyle w:val="Akapitzlist"/>
              <w:ind w:left="459" w:hanging="36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- ustawienie hasła administratora</w:t>
            </w:r>
          </w:p>
          <w:p w:rsidR="00EF2172" w:rsidRPr="00E7312D" w:rsidRDefault="00EF2172" w:rsidP="00E73FBF">
            <w:pPr>
              <w:pStyle w:val="Akapitzlist"/>
              <w:ind w:left="459" w:hanging="36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- zmiany ustawień sekwencji urządzeń do BOOT-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owania</w:t>
            </w:r>
            <w:proofErr w:type="spellEnd"/>
            <w:r w:rsidRPr="00E7312D">
              <w:rPr>
                <w:rFonts w:ascii="Times New Roman" w:hAnsi="Times New Roman"/>
                <w:sz w:val="24"/>
                <w:szCs w:val="24"/>
              </w:rPr>
              <w:t xml:space="preserve"> systemu </w:t>
            </w:r>
          </w:p>
        </w:tc>
        <w:tc>
          <w:tcPr>
            <w:tcW w:w="3402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14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 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4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 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4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 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14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 nie spełnia *)</w:t>
            </w:r>
          </w:p>
          <w:p w:rsidR="00EF2172" w:rsidRPr="00933E19" w:rsidRDefault="00EF2172" w:rsidP="00E73FBF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System operacyjny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Zainstalowany na stacji Microsoft Windows 7 Professional PL 64-bit z licencją i nośnikiem (Zamawiający dopuszcza licencje Microsoft Windows 10 Professional PL 64-bit). Nie dopuszcza się licencji pochodzących z rynku wtórnego. 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9213" w:type="dxa"/>
          </w:tcPr>
          <w:p w:rsidR="00EF2172" w:rsidRPr="003C3B03" w:rsidRDefault="00EF2172" w:rsidP="00EF2172">
            <w:pPr>
              <w:pStyle w:val="Akapitzlist"/>
              <w:numPr>
                <w:ilvl w:val="0"/>
                <w:numId w:val="1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C3B03">
              <w:rPr>
                <w:rFonts w:ascii="Times New Roman" w:hAnsi="Times New Roman"/>
                <w:sz w:val="24"/>
                <w:szCs w:val="24"/>
              </w:rPr>
              <w:t>Co najmniej 3-letnia gwarancja producenta komputera liczona od daty dostawy, świadczona w miejscu instalacji komputera. Usunięcie awarii nastąpi w przeciągu 3 dni roboczych po otrzymaniu zgłoszenia (zgłoszenia przyjmowane w dni robocze w godzinach 8-16 telefoniczne lub pop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rzez pocztę elektroniczną). </w:t>
            </w:r>
          </w:p>
          <w:p w:rsidR="00EF2172" w:rsidRPr="003C3B03" w:rsidRDefault="00EF2172" w:rsidP="00EF2172">
            <w:pPr>
              <w:pStyle w:val="Akapitzlist"/>
              <w:numPr>
                <w:ilvl w:val="0"/>
                <w:numId w:val="1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C3B03">
              <w:rPr>
                <w:rFonts w:ascii="Times New Roman" w:hAnsi="Times New Roman"/>
                <w:sz w:val="24"/>
                <w:szCs w:val="24"/>
              </w:rPr>
              <w:t>W przypadku awarii nośników danych w okresie gwarancji, takich jak dyski twarde itp., nośniki te pozostają u Zamawiającego</w:t>
            </w:r>
            <w:r>
              <w:rPr>
                <w:rFonts w:ascii="Times New Roman" w:hAnsi="Times New Roman"/>
                <w:sz w:val="24"/>
                <w:szCs w:val="24"/>
              </w:rPr>
              <w:t>. -</w:t>
            </w:r>
          </w:p>
          <w:p w:rsidR="00EF2172" w:rsidRPr="003C3B03" w:rsidRDefault="00EF2172" w:rsidP="00EF2172">
            <w:pPr>
              <w:pStyle w:val="Akapitzlist"/>
              <w:numPr>
                <w:ilvl w:val="0"/>
                <w:numId w:val="1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C3B03">
              <w:rPr>
                <w:rFonts w:ascii="Times New Roman" w:hAnsi="Times New Roman"/>
                <w:sz w:val="24"/>
                <w:szCs w:val="24"/>
              </w:rPr>
              <w:t>Serwis urządzeń realizowany będzie przez producenta lub autoryzowanego partnera serwisowego producenta</w:t>
            </w:r>
          </w:p>
        </w:tc>
        <w:tc>
          <w:tcPr>
            <w:tcW w:w="3402" w:type="dxa"/>
          </w:tcPr>
          <w:p w:rsidR="00EF2172" w:rsidRDefault="00EF2172" w:rsidP="00E73FBF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C3B03">
              <w:rPr>
                <w:rFonts w:ascii="Times New Roman" w:hAnsi="Times New Roman"/>
                <w:sz w:val="24"/>
                <w:szCs w:val="24"/>
              </w:rPr>
              <w:t>Długość gwarancji:…….lat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2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2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3C3B03" w:rsidRDefault="00EF2172" w:rsidP="00EF2172">
            <w:pPr>
              <w:pStyle w:val="Akapitzlist"/>
              <w:numPr>
                <w:ilvl w:val="0"/>
                <w:numId w:val="2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Wsparcie techniczne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Dostęp do aktualnych sterowników zainstalowanych w komputerze urządzeń realizowany poprzez podanie modelu komputera lub numeru seryjnego komputera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lub unikalnego identyfikatora urządzenia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na dedykowanej przez producenta stronie internetowej.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Standardy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certyfikaty</w:t>
            </w:r>
          </w:p>
        </w:tc>
        <w:tc>
          <w:tcPr>
            <w:tcW w:w="9213" w:type="dxa"/>
          </w:tcPr>
          <w:p w:rsidR="00EF2172" w:rsidRPr="00051092" w:rsidRDefault="00EF2172" w:rsidP="00EF2172">
            <w:pPr>
              <w:pStyle w:val="Akapitzlist"/>
              <w:numPr>
                <w:ilvl w:val="0"/>
                <w:numId w:val="21"/>
              </w:numPr>
              <w:tabs>
                <w:tab w:val="left" w:pos="8220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Deklaracja zgodności CE dla oferowanego urządzenia. Wykonawca potwierdzi ten fakt podpisanym stosownym dokumentem załączonym do oferty.</w:t>
            </w:r>
          </w:p>
          <w:p w:rsidR="00EF2172" w:rsidRPr="00051092" w:rsidRDefault="00EF2172" w:rsidP="00EF2172">
            <w:pPr>
              <w:pStyle w:val="Akapitzlist"/>
              <w:numPr>
                <w:ilvl w:val="0"/>
                <w:numId w:val="21"/>
              </w:numPr>
              <w:tabs>
                <w:tab w:val="left" w:pos="8220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051092">
              <w:rPr>
                <w:rFonts w:ascii="Times New Roman" w:hAnsi="Times New Roman"/>
                <w:sz w:val="24"/>
                <w:szCs w:val="24"/>
              </w:rPr>
              <w:t>Oferowany model komputera musi posiadać certyfikat Microsoft potwierdzający poprawną współpracę z oferowanym systemem operacyjnym. Wykonawca potwierdzi ten fakt podpisanym wydrukiem ze strony Microsoft WHCL załączonym do oferty.</w:t>
            </w:r>
          </w:p>
        </w:tc>
        <w:tc>
          <w:tcPr>
            <w:tcW w:w="3402" w:type="dxa"/>
          </w:tcPr>
          <w:p w:rsidR="00EF2172" w:rsidRDefault="00EF2172" w:rsidP="00EF2172">
            <w:pPr>
              <w:pStyle w:val="Akapitzlist"/>
              <w:numPr>
                <w:ilvl w:val="0"/>
                <w:numId w:val="2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051092" w:rsidRDefault="00EF2172" w:rsidP="00EF2172">
            <w:pPr>
              <w:pStyle w:val="Akapitzlist"/>
              <w:numPr>
                <w:ilvl w:val="0"/>
                <w:numId w:val="2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</w:tc>
      </w:tr>
    </w:tbl>
    <w:p w:rsidR="00EF2172" w:rsidRPr="00E7312D" w:rsidRDefault="00EF2172" w:rsidP="00EF2172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9213"/>
        <w:gridCol w:w="3402"/>
      </w:tblGrid>
      <w:tr w:rsidR="00EF2172" w:rsidRPr="00E7312D" w:rsidTr="00C24188">
        <w:trPr>
          <w:trHeight w:val="493"/>
        </w:trPr>
        <w:tc>
          <w:tcPr>
            <w:tcW w:w="14283" w:type="dxa"/>
            <w:gridSpan w:val="3"/>
            <w:shd w:val="pct20" w:color="auto" w:fill="auto"/>
            <w:vAlign w:val="center"/>
          </w:tcPr>
          <w:p w:rsidR="00EF2172" w:rsidRPr="00EF2172" w:rsidRDefault="00EF2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172">
              <w:rPr>
                <w:rFonts w:ascii="Times New Roman" w:hAnsi="Times New Roman"/>
                <w:b/>
                <w:sz w:val="24"/>
                <w:szCs w:val="24"/>
              </w:rPr>
              <w:t>Komputer typ B</w:t>
            </w:r>
          </w:p>
        </w:tc>
      </w:tr>
      <w:tr w:rsidR="00EF2172" w:rsidRPr="00E7312D" w:rsidTr="00E73FBF">
        <w:tc>
          <w:tcPr>
            <w:tcW w:w="10881" w:type="dxa"/>
            <w:gridSpan w:val="2"/>
            <w:vAlign w:val="center"/>
          </w:tcPr>
          <w:p w:rsidR="00EF2172" w:rsidRPr="00E7312D" w:rsidRDefault="00EF2172" w:rsidP="00E73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Minimalne parametry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Nazwa producenta: 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Typ/model urządzenia: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……..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…………………………………</w:t>
            </w:r>
          </w:p>
          <w:p w:rsidR="00EF2172" w:rsidRPr="00E7312D" w:rsidRDefault="00EF2172" w:rsidP="00E73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Dane techniczne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oferowanego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urządzenia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C2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Zastosowanie</w:t>
            </w:r>
          </w:p>
        </w:tc>
        <w:tc>
          <w:tcPr>
            <w:tcW w:w="9213" w:type="dxa"/>
          </w:tcPr>
          <w:p w:rsidR="00EF2172" w:rsidRPr="00E7312D" w:rsidRDefault="00EF2172" w:rsidP="00C2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Komputer do pracy biurowej.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Wydajność obliczeniowa</w:t>
            </w:r>
          </w:p>
        </w:tc>
        <w:tc>
          <w:tcPr>
            <w:tcW w:w="9213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27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Procesor wielordzeniowy, zgodny z architekturą x86 z możliwością uruchamiania aplikacji 64-bitowych, sp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rzętowe wsparcie wirtualizacji,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o wydajności ocenionej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w teście 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PassMark</w:t>
            </w:r>
            <w:proofErr w:type="spellEnd"/>
            <w:r w:rsidRPr="00E7312D">
              <w:rPr>
                <w:rFonts w:ascii="Times New Roman" w:hAnsi="Times New Roman"/>
                <w:sz w:val="24"/>
                <w:szCs w:val="24"/>
              </w:rPr>
              <w:t xml:space="preserve"> na co najmniej 5000 pkt.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27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Wszystkie komponenty wchodzące w skład jednostki będą ze sobą kompatybilne i nie będą obniżać jego wydajności. Sprzęt, w którym zaoferowane komponenty będą pracowały na n</w:t>
            </w:r>
            <w:r w:rsidR="00DD4875">
              <w:rPr>
                <w:rFonts w:ascii="Times New Roman" w:hAnsi="Times New Roman"/>
                <w:sz w:val="24"/>
                <w:szCs w:val="24"/>
              </w:rPr>
              <w:t xml:space="preserve">iższych parametrach niż opisane, nie </w:t>
            </w:r>
            <w:r w:rsidR="00DD4875" w:rsidRPr="00E7312D">
              <w:rPr>
                <w:rFonts w:ascii="Times New Roman" w:hAnsi="Times New Roman"/>
                <w:sz w:val="24"/>
                <w:szCs w:val="24"/>
              </w:rPr>
              <w:t xml:space="preserve">zostanie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dopuszczony.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27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Wykonawca załączy podpisany wydruk z wynikiem testu 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PassMark</w:t>
            </w:r>
            <w:proofErr w:type="spellEnd"/>
            <w:r w:rsidRPr="00E731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Nazwa i model procesora: 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 xml:space="preserve">Wynik 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PassMark</w:t>
            </w:r>
            <w:proofErr w:type="spellEnd"/>
            <w:r w:rsidRPr="00E731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Pamięć operacyjna</w:t>
            </w:r>
          </w:p>
        </w:tc>
        <w:tc>
          <w:tcPr>
            <w:tcW w:w="9213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28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Przynajmniej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8 GB RAM pracującego z częstotliwością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taktowania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minimum 1600 MHz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28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Możliwość rozbudowy pamięci do </w:t>
            </w:r>
            <w:r>
              <w:rPr>
                <w:rFonts w:ascii="Times New Roman" w:hAnsi="Times New Roman"/>
                <w:sz w:val="24"/>
                <w:szCs w:val="24"/>
              </w:rPr>
              <w:t>co najmniej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16 GB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28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najmniej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1 wolne złącze pamięci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29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Zainstalowana pamięć: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Typ pamięci: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Częstotliwość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taktowania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29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Możliwość rozbudowy do…….GB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29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Ilość wolnych slotów:…………….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lastRenderedPageBreak/>
              <w:t>Karta graficzna</w:t>
            </w:r>
          </w:p>
        </w:tc>
        <w:tc>
          <w:tcPr>
            <w:tcW w:w="9213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30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Wyposażona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w 1 port analogowy ze złączem D-SUB </w:t>
            </w:r>
            <w:r>
              <w:rPr>
                <w:rFonts w:ascii="Times New Roman" w:hAnsi="Times New Roman"/>
                <w:sz w:val="24"/>
                <w:szCs w:val="24"/>
              </w:rPr>
              <w:t>oraz przynajmniej 1 port cyfrowy DVI. Zamawiający dopuszcza użycie adaptera w celu spełnienia wymagania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0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Obsługa DirectX w wersji co najmniej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402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31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Złącze D-SUB: tak/nie *)</w:t>
            </w:r>
          </w:p>
          <w:p w:rsidR="00EF2172" w:rsidRPr="00E7312D" w:rsidRDefault="00EF2172" w:rsidP="00E73FBF">
            <w:pPr>
              <w:pStyle w:val="Akapitzlis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Ilość portów DVI:……..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1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pełnia / nie speł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nia *)</w:t>
            </w:r>
          </w:p>
        </w:tc>
      </w:tr>
      <w:tr w:rsidR="00EF2172" w:rsidRPr="005E0F65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Dysk twardy</w:t>
            </w:r>
          </w:p>
        </w:tc>
        <w:tc>
          <w:tcPr>
            <w:tcW w:w="9213" w:type="dxa"/>
          </w:tcPr>
          <w:p w:rsidR="00EF2172" w:rsidRPr="000E545B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Dwa d</w:t>
            </w:r>
            <w:r>
              <w:rPr>
                <w:rFonts w:ascii="Times New Roman" w:hAnsi="Times New Roman"/>
                <w:sz w:val="24"/>
                <w:szCs w:val="24"/>
              </w:rPr>
              <w:t>ysk</w:t>
            </w:r>
            <w:r>
              <w:rPr>
                <w:rFonts w:ascii="Times New Roman" w:hAnsi="Times New Roman"/>
              </w:rPr>
              <w:t>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magnetyczn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pojemności co najmniej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500 GB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interfejsem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SATA III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o prędkości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przynajmniej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7200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lub SSD o pojemności co najmniej 240 GB</w:t>
            </w:r>
            <w:r>
              <w:rPr>
                <w:rFonts w:ascii="Times New Roman" w:hAnsi="Times New Roman"/>
              </w:rPr>
              <w:t>, połączone w RAID 1.</w:t>
            </w:r>
          </w:p>
        </w:tc>
        <w:tc>
          <w:tcPr>
            <w:tcW w:w="3402" w:type="dxa"/>
          </w:tcPr>
          <w:p w:rsidR="00EF2172" w:rsidRDefault="00EF2172" w:rsidP="00E73FBF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dysku:……………………</w:t>
            </w:r>
          </w:p>
          <w:p w:rsidR="00EF2172" w:rsidRPr="005E0F65" w:rsidRDefault="00EF2172" w:rsidP="00E73FBF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Pojemność dysku:…………….</w:t>
            </w:r>
          </w:p>
        </w:tc>
      </w:tr>
      <w:tr w:rsidR="00EF2172" w:rsidRPr="00E27973" w:rsidTr="00E73FBF">
        <w:tc>
          <w:tcPr>
            <w:tcW w:w="1668" w:type="dxa"/>
          </w:tcPr>
          <w:p w:rsidR="00EF2172" w:rsidRPr="005E0F65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Płyta główna</w:t>
            </w:r>
          </w:p>
        </w:tc>
        <w:tc>
          <w:tcPr>
            <w:tcW w:w="9213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32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Co najmniej 3 złącza PCI Express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tym przynajmniej 2xPCIex16,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1 x PCIex1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7312D">
              <w:rPr>
                <w:rFonts w:ascii="Times New Roman" w:hAnsi="Times New Roman"/>
                <w:sz w:val="24"/>
                <w:szCs w:val="24"/>
              </w:rPr>
              <w:t>oraz 1 złącze PCI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2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Zintegrowany układ szyfrujący Trusted Platform Module w wersji 1.2 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2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Co najmniej 4 złącza SATA III </w:t>
            </w:r>
          </w:p>
          <w:p w:rsidR="00EF2172" w:rsidRPr="00E7312D" w:rsidRDefault="00EF2172" w:rsidP="00E73FBF">
            <w:pPr>
              <w:pStyle w:val="Akapitzli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33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Ilość złączy PCIex16:……………….</w:t>
            </w:r>
          </w:p>
          <w:p w:rsidR="00EF2172" w:rsidRPr="00E7312D" w:rsidRDefault="00EF2172" w:rsidP="00E73FBF">
            <w:pPr>
              <w:pStyle w:val="Akapitzlis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złączy PCIex1: …..</w:t>
            </w:r>
          </w:p>
          <w:p w:rsidR="00EF2172" w:rsidRPr="00E7312D" w:rsidRDefault="00EF2172" w:rsidP="00E73FBF">
            <w:pPr>
              <w:pStyle w:val="Akapitzlis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złączy PCI:………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3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E27973" w:rsidRDefault="00EF2172" w:rsidP="00EF2172">
            <w:pPr>
              <w:pStyle w:val="Akapitzlist"/>
              <w:numPr>
                <w:ilvl w:val="0"/>
                <w:numId w:val="33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Ilość złączy SATA III:……………..</w:t>
            </w:r>
          </w:p>
        </w:tc>
      </w:tr>
      <w:tr w:rsidR="00EF2172" w:rsidRPr="00051092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Wyposażenie</w:t>
            </w:r>
          </w:p>
        </w:tc>
        <w:tc>
          <w:tcPr>
            <w:tcW w:w="9213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34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Karta dźwiękowa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4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Porty audio z przodu obudowy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4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Zintegrowana karta sieciowa Gigabit Ethernet RJ45 z obsługą standa</w:t>
            </w:r>
            <w:r>
              <w:rPr>
                <w:rFonts w:ascii="Times New Roman" w:hAnsi="Times New Roman"/>
                <w:sz w:val="24"/>
                <w:szCs w:val="24"/>
              </w:rPr>
              <w:t>rdu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Wake-on-LAN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4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budowana n</w:t>
            </w:r>
            <w:r>
              <w:rPr>
                <w:rFonts w:ascii="Times New Roman" w:hAnsi="Times New Roman"/>
                <w:sz w:val="24"/>
                <w:szCs w:val="24"/>
              </w:rPr>
              <w:t>agrywarka DVD SATA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4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Klawiatura USB, układ polski programisty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(US QWERTY)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, długość kabla min. 1,8 m. z możliwością regulacji nachylenia, powierzchnia klawiatury matowa  a znaki na klawiaturze kontrastowe i czytelne. 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4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Każdy klawisz na klawiaturze musi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być wytrzymały na przynajmniej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1 mln kliknięć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a znaki muszą być widoczne przy długotrwałej eksploatacji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4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Mysz optyczna bądź laserowa USB  z przynajmniej dwoma klawiszami oraz rolką (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scroll</w:t>
            </w:r>
            <w:proofErr w:type="spellEnd"/>
            <w:r w:rsidRPr="00E7312D">
              <w:rPr>
                <w:rFonts w:ascii="Times New Roman" w:hAnsi="Times New Roman"/>
                <w:sz w:val="24"/>
                <w:szCs w:val="24"/>
              </w:rPr>
              <w:t>) o rozdzielczości min.  800 DPI z kablem o długości min. 1,8 m.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4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najmniej 6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portów USB w obudowie komputera z czego min. 2 z przodu w tym min. 1 port USB 3.0 oraz min.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 tyłu obudowy w tym min. 1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 port USB 3.0. Nie dopuszcza się wykorzystania rozdzielaczy i 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replikatorów</w:t>
            </w:r>
            <w:proofErr w:type="spellEnd"/>
            <w:r w:rsidRPr="00E7312D">
              <w:rPr>
                <w:rFonts w:ascii="Times New Roman" w:hAnsi="Times New Roman"/>
                <w:sz w:val="24"/>
                <w:szCs w:val="24"/>
              </w:rPr>
              <w:t xml:space="preserve"> portów.</w:t>
            </w:r>
          </w:p>
          <w:p w:rsidR="00EF2172" w:rsidRPr="00E7312D" w:rsidRDefault="00EF2172" w:rsidP="00E73FBF">
            <w:pPr>
              <w:pStyle w:val="Akapitzli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35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5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5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5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5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Producent i model klawiatury:…………………………....</w:t>
            </w:r>
            <w:r>
              <w:rPr>
                <w:rFonts w:ascii="Times New Roman" w:hAnsi="Times New Roman"/>
                <w:sz w:val="24"/>
                <w:szCs w:val="24"/>
              </w:rPr>
              <w:t>……………..……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5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5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Producent i model myszki: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……………………………………………………...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5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Iloś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portów USB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obudowie: …………</w:t>
            </w:r>
          </w:p>
          <w:p w:rsidR="00EF2172" w:rsidRPr="00E7312D" w:rsidRDefault="00EF2172" w:rsidP="00E73FBF">
            <w:pPr>
              <w:pStyle w:val="Akapitzlis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portów USB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przodu o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budowy: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w tym……….. USB 3.0</w:t>
            </w:r>
          </w:p>
          <w:p w:rsidR="00EF2172" w:rsidRPr="00051092" w:rsidRDefault="00EF2172" w:rsidP="00E73FBF">
            <w:pPr>
              <w:pStyle w:val="Akapitzlis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Ilość portów USB z tyłu obudowy:…………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</w:r>
            <w:r w:rsidRPr="00E7312D">
              <w:rPr>
                <w:rFonts w:ascii="Times New Roman" w:hAnsi="Times New Roman"/>
                <w:sz w:val="24"/>
                <w:szCs w:val="24"/>
              </w:rPr>
              <w:lastRenderedPageBreak/>
              <w:t>w tym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……….. USB 3.0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lastRenderedPageBreak/>
              <w:t>Zasilanie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Zasilacz z aktyw</w:t>
            </w:r>
            <w:r>
              <w:rPr>
                <w:rFonts w:ascii="Times New Roman" w:hAnsi="Times New Roman"/>
                <w:sz w:val="24"/>
                <w:szCs w:val="24"/>
              </w:rPr>
              <w:t>nym PFC o maksymalnej mocy do 33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0W zintegrowany wewnątrz obudowy zapewniający sprawne działanie całej jednostki, osiągający sprawność min. 85% przy 50% obciążeniu. Wykonawca załączy do oferty oświadczenia producenta zasilacza lub dokument potwierdzający spełnienie wymogu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E7312D" w:rsidRDefault="00EF2172" w:rsidP="00E73FBF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Ergonomia</w:t>
            </w:r>
          </w:p>
        </w:tc>
        <w:tc>
          <w:tcPr>
            <w:tcW w:w="9213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36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Obudowa typu „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tower</w:t>
            </w:r>
            <w:proofErr w:type="spellEnd"/>
            <w:r w:rsidRPr="00E7312D">
              <w:rPr>
                <w:rFonts w:ascii="Times New Roman" w:hAnsi="Times New Roman"/>
                <w:sz w:val="24"/>
                <w:szCs w:val="24"/>
              </w:rPr>
              <w:t>” fabrycznie przystosowana do pracy w pionie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6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Obudowa wyposażona w min. 4 kieszenie: 2 szt. 5,25” zewnętrzne, 2 szt. 3,5” i/lub 2,5” wewnętrzne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6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Obudowa tak skonstruowana aby dostęp do zainstalowanych w niej komponentów (dysków, napędów, kart rozszerzeń) i ich wymiana odbywał się bez użycia narzędzi (dopuszcza się użycie śrub motylkowych 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6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Głośność nie może przekraczać 30 dB z pozycji operatora w trybie jałowym. Wykonawca potwierdzi ten fakt poprzez oświadczenie producenta bądź przedstawi dokument potwierdzający spełnienie tego wymogu.</w:t>
            </w:r>
          </w:p>
        </w:tc>
        <w:tc>
          <w:tcPr>
            <w:tcW w:w="3402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37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 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7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 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7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 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7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 nie spełnia *)</w:t>
            </w:r>
          </w:p>
        </w:tc>
      </w:tr>
      <w:tr w:rsidR="00EF2172" w:rsidRPr="00933E19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Wymagania dodatkowe</w:t>
            </w:r>
          </w:p>
        </w:tc>
        <w:tc>
          <w:tcPr>
            <w:tcW w:w="9213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38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BIOS posiadający procedury oszczędzania energii i zapewniający mechanizm 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plug&amp;play</w:t>
            </w:r>
            <w:proofErr w:type="spellEnd"/>
          </w:p>
          <w:p w:rsidR="00EF2172" w:rsidRPr="00E7312D" w:rsidRDefault="00EF2172" w:rsidP="00EF2172">
            <w:pPr>
              <w:pStyle w:val="Akapitzlist"/>
              <w:numPr>
                <w:ilvl w:val="0"/>
                <w:numId w:val="38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BIOS zgodny z UEFI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8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Możliwość odczytania z poziomu BIOS informacji o:</w:t>
            </w:r>
          </w:p>
          <w:p w:rsidR="00EF2172" w:rsidRPr="00E7312D" w:rsidRDefault="00EF2172" w:rsidP="00E73FBF">
            <w:pPr>
              <w:pStyle w:val="Akapitzli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Modelu komputera, numerze seryjnym, MAC adresie karty sieciowej, procesorze, pamięci ram oraz jej taktowaniu.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8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Możliwość z poziomu BIOS:</w:t>
            </w:r>
          </w:p>
          <w:p w:rsidR="00EF2172" w:rsidRPr="00E7312D" w:rsidRDefault="00EF2172" w:rsidP="00E73FBF">
            <w:pPr>
              <w:pStyle w:val="Akapitzli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- włączenia/wyłączenia grupy portów USB</w:t>
            </w:r>
          </w:p>
          <w:p w:rsidR="00EF2172" w:rsidRPr="00E7312D" w:rsidRDefault="00EF2172" w:rsidP="00E73FBF">
            <w:pPr>
              <w:pStyle w:val="Akapitzli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- włączenia/wyłączenia selektywnego portu SATA</w:t>
            </w:r>
          </w:p>
          <w:p w:rsidR="00EF2172" w:rsidRPr="00E7312D" w:rsidRDefault="00EF2172" w:rsidP="00E73FBF">
            <w:pPr>
              <w:pStyle w:val="Akapitzli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- włączenia/wyłączenia karty dźwiękowej</w:t>
            </w:r>
          </w:p>
          <w:p w:rsidR="00EF2172" w:rsidRPr="00E7312D" w:rsidRDefault="00EF2172" w:rsidP="00E73FBF">
            <w:pPr>
              <w:pStyle w:val="Akapitzli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- ustawienie hasła administratora</w:t>
            </w:r>
          </w:p>
          <w:p w:rsidR="00EF2172" w:rsidRPr="00E7312D" w:rsidRDefault="00EF2172" w:rsidP="00E73FBF">
            <w:pPr>
              <w:pStyle w:val="Akapitzli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- zmiany ustawień sekwencji urządzeń do BOOT-</w:t>
            </w:r>
            <w:proofErr w:type="spellStart"/>
            <w:r w:rsidRPr="00E7312D">
              <w:rPr>
                <w:rFonts w:ascii="Times New Roman" w:hAnsi="Times New Roman"/>
                <w:sz w:val="24"/>
                <w:szCs w:val="24"/>
              </w:rPr>
              <w:t>owania</w:t>
            </w:r>
            <w:proofErr w:type="spellEnd"/>
            <w:r w:rsidRPr="00E7312D">
              <w:rPr>
                <w:rFonts w:ascii="Times New Roman" w:hAnsi="Times New Roman"/>
                <w:sz w:val="24"/>
                <w:szCs w:val="24"/>
              </w:rPr>
              <w:t xml:space="preserve"> systemu </w:t>
            </w:r>
          </w:p>
        </w:tc>
        <w:tc>
          <w:tcPr>
            <w:tcW w:w="3402" w:type="dxa"/>
          </w:tcPr>
          <w:p w:rsidR="00EF2172" w:rsidRPr="00E7312D" w:rsidRDefault="00EF2172" w:rsidP="00EF2172">
            <w:pPr>
              <w:pStyle w:val="Akapitzlist"/>
              <w:numPr>
                <w:ilvl w:val="0"/>
                <w:numId w:val="39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 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9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 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9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 nie spełnia *)</w:t>
            </w:r>
          </w:p>
          <w:p w:rsidR="00EF2172" w:rsidRPr="00E7312D" w:rsidRDefault="00EF2172" w:rsidP="00EF2172">
            <w:pPr>
              <w:pStyle w:val="Akapitzlist"/>
              <w:numPr>
                <w:ilvl w:val="0"/>
                <w:numId w:val="39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 nie spełnia *)</w:t>
            </w:r>
          </w:p>
          <w:p w:rsidR="00EF2172" w:rsidRPr="00933E19" w:rsidRDefault="00EF2172" w:rsidP="00E73FBF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System operacyjny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Zainstalowany na stacji Microsoft Windows 7 Professional PL 64-bit z licencją i nośnikiem (Zamawiający dopuszcza licencje Microsoft Windows 10 Professional PL 64-bit). Nie dopuszcza się licencji pochodzących z rynku wtórnego. 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172" w:rsidRPr="003C3B03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9213" w:type="dxa"/>
          </w:tcPr>
          <w:p w:rsidR="00EF2172" w:rsidRPr="003C3B03" w:rsidRDefault="00EF2172" w:rsidP="00EF2172">
            <w:pPr>
              <w:pStyle w:val="Akapitzlist"/>
              <w:numPr>
                <w:ilvl w:val="0"/>
                <w:numId w:val="40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3C3B03">
              <w:rPr>
                <w:rFonts w:ascii="Times New Roman" w:hAnsi="Times New Roman"/>
                <w:sz w:val="24"/>
                <w:szCs w:val="24"/>
              </w:rPr>
              <w:t xml:space="preserve">Co najmniej 3-letnia gwarancja producenta komputera liczona od daty dostawy, świadczona w miejscu instalacji komputera. Usunięcie awarii nastąpi w przeciągu 3 dni roboczych po otrzymaniu zgłoszenia (zgłoszenia przyjmowane w dni robocze w </w:t>
            </w:r>
            <w:r w:rsidRPr="003C3B03">
              <w:rPr>
                <w:rFonts w:ascii="Times New Roman" w:hAnsi="Times New Roman"/>
                <w:sz w:val="24"/>
                <w:szCs w:val="24"/>
              </w:rPr>
              <w:lastRenderedPageBreak/>
              <w:t>godzinach 8-16 telefoniczne lub pop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rzez pocztę elektroniczną). </w:t>
            </w:r>
          </w:p>
          <w:p w:rsidR="00EF2172" w:rsidRPr="003C3B03" w:rsidRDefault="00EF2172" w:rsidP="00EF2172">
            <w:pPr>
              <w:pStyle w:val="Akapitzlist"/>
              <w:numPr>
                <w:ilvl w:val="0"/>
                <w:numId w:val="40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3C3B03">
              <w:rPr>
                <w:rFonts w:ascii="Times New Roman" w:hAnsi="Times New Roman"/>
                <w:sz w:val="24"/>
                <w:szCs w:val="24"/>
              </w:rPr>
              <w:t>W przypadku awarii nośników danych w okresie gwarancji, takich jak dyski twarde itp., nośniki te pozostają u Zamawiającego</w:t>
            </w:r>
            <w:r>
              <w:rPr>
                <w:rFonts w:ascii="Times New Roman" w:hAnsi="Times New Roman"/>
                <w:sz w:val="24"/>
                <w:szCs w:val="24"/>
              </w:rPr>
              <w:t>. -</w:t>
            </w:r>
          </w:p>
          <w:p w:rsidR="00EF2172" w:rsidRPr="003C3B03" w:rsidRDefault="00EF2172" w:rsidP="00EF2172">
            <w:pPr>
              <w:pStyle w:val="Akapitzlist"/>
              <w:numPr>
                <w:ilvl w:val="0"/>
                <w:numId w:val="40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3C3B03">
              <w:rPr>
                <w:rFonts w:ascii="Times New Roman" w:hAnsi="Times New Roman"/>
                <w:sz w:val="24"/>
                <w:szCs w:val="24"/>
              </w:rPr>
              <w:t>Serwis urządzeń realizowany będzie przez producenta lub autoryzowanego partnera serwisowego producenta</w:t>
            </w:r>
          </w:p>
        </w:tc>
        <w:tc>
          <w:tcPr>
            <w:tcW w:w="3402" w:type="dxa"/>
          </w:tcPr>
          <w:p w:rsidR="00EF2172" w:rsidRDefault="00EF2172" w:rsidP="00E73FBF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C3B03">
              <w:rPr>
                <w:rFonts w:ascii="Times New Roman" w:hAnsi="Times New Roman"/>
                <w:sz w:val="24"/>
                <w:szCs w:val="24"/>
              </w:rPr>
              <w:lastRenderedPageBreak/>
              <w:t>Długość gwarancji:…….lat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41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41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3C3B03" w:rsidRDefault="00EF2172" w:rsidP="00EF2172">
            <w:pPr>
              <w:pStyle w:val="Akapitzlist"/>
              <w:numPr>
                <w:ilvl w:val="0"/>
                <w:numId w:val="41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Spełnia/nie spełnia *)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lastRenderedPageBreak/>
              <w:t>Wsparcie techniczne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 xml:space="preserve">Dostęp do aktualnych sterowników zainstalowanych w komputerze urządzeń realizowany poprzez podanie modelu komputera lub numeru seryjnego komputera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lub unikalnego identyfikatora urządzenia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na dedykowanej przez producenta stronie internetowej.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</w:tc>
      </w:tr>
      <w:tr w:rsidR="00EF2172" w:rsidRPr="00051092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Standardy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certyfikaty</w:t>
            </w:r>
          </w:p>
        </w:tc>
        <w:tc>
          <w:tcPr>
            <w:tcW w:w="9213" w:type="dxa"/>
          </w:tcPr>
          <w:p w:rsidR="00EF2172" w:rsidRPr="00051092" w:rsidRDefault="00EF2172" w:rsidP="00EF2172">
            <w:pPr>
              <w:pStyle w:val="Akapitzlist"/>
              <w:numPr>
                <w:ilvl w:val="0"/>
                <w:numId w:val="42"/>
              </w:numPr>
              <w:tabs>
                <w:tab w:val="left" w:pos="8220"/>
              </w:tabs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Deklaracja zgodności CE dla oferowanego urządzenia. Wykonawca potwierdzi ten fakt podpisanym stosownym dokumentem załączonym do oferty.</w:t>
            </w:r>
          </w:p>
          <w:p w:rsidR="00EF2172" w:rsidRPr="00051092" w:rsidRDefault="00EF2172" w:rsidP="00EF2172">
            <w:pPr>
              <w:pStyle w:val="Akapitzlist"/>
              <w:numPr>
                <w:ilvl w:val="0"/>
                <w:numId w:val="42"/>
              </w:numPr>
              <w:tabs>
                <w:tab w:val="left" w:pos="8220"/>
              </w:tabs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051092">
              <w:rPr>
                <w:rFonts w:ascii="Times New Roman" w:hAnsi="Times New Roman"/>
                <w:sz w:val="24"/>
                <w:szCs w:val="24"/>
              </w:rPr>
              <w:t>Oferowany model komputera musi posiadać certyfikat Microsoft potwierdzający poprawną współpracę z oferowanym systemem operacyjnym. Wykonawca potwierdzi ten fakt podpisanym wydrukiem ze strony Microsoft WHCL załączonym do oferty.</w:t>
            </w:r>
          </w:p>
        </w:tc>
        <w:tc>
          <w:tcPr>
            <w:tcW w:w="3402" w:type="dxa"/>
          </w:tcPr>
          <w:p w:rsidR="00EF2172" w:rsidRDefault="00EF2172" w:rsidP="00EF2172">
            <w:pPr>
              <w:pStyle w:val="Akapitzlist"/>
              <w:numPr>
                <w:ilvl w:val="0"/>
                <w:numId w:val="43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051092" w:rsidRDefault="00EF2172" w:rsidP="00EF2172">
            <w:pPr>
              <w:pStyle w:val="Akapitzlist"/>
              <w:numPr>
                <w:ilvl w:val="0"/>
                <w:numId w:val="43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</w:tc>
      </w:tr>
    </w:tbl>
    <w:p w:rsidR="00EF2172" w:rsidRDefault="00EF2172" w:rsidP="00EF2172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9213"/>
        <w:gridCol w:w="3402"/>
      </w:tblGrid>
      <w:tr w:rsidR="00EF2172" w:rsidRPr="00E7312D" w:rsidTr="00C24188">
        <w:trPr>
          <w:trHeight w:val="525"/>
        </w:trPr>
        <w:tc>
          <w:tcPr>
            <w:tcW w:w="14283" w:type="dxa"/>
            <w:gridSpan w:val="3"/>
            <w:shd w:val="pct20" w:color="auto" w:fill="auto"/>
            <w:vAlign w:val="center"/>
          </w:tcPr>
          <w:p w:rsidR="00EF2172" w:rsidRPr="005E1957" w:rsidRDefault="00EF2172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57">
              <w:rPr>
                <w:rFonts w:ascii="Times New Roman" w:hAnsi="Times New Roman"/>
                <w:b/>
                <w:sz w:val="24"/>
                <w:szCs w:val="24"/>
              </w:rPr>
              <w:t>Monitor</w:t>
            </w:r>
          </w:p>
        </w:tc>
      </w:tr>
      <w:tr w:rsidR="00EF2172" w:rsidRPr="00E7312D" w:rsidTr="00E73FBF">
        <w:tc>
          <w:tcPr>
            <w:tcW w:w="10881" w:type="dxa"/>
            <w:gridSpan w:val="2"/>
            <w:vAlign w:val="center"/>
          </w:tcPr>
          <w:p w:rsidR="00EF2172" w:rsidRPr="00E7312D" w:rsidRDefault="00EF2172" w:rsidP="00E73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Minimalne parametry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Nazwa producenta: 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Typ/model urządzenia: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……..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…………………………………</w:t>
            </w:r>
          </w:p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Dane techniczne urządzenia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ekranu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Ekran ciekłokrystaliczny z aktywna matrycą panoramiczną z podświetleniem LED o przekątnej ekranu min. 23,5’’ max. 24,5” 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Rozmiar ekranu:……………….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Rozmiar plamki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Maksymalnie 0,3 mm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Rozmiar plamki:………………..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Jasność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250 cd/m2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Jasność:………………………..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Kontrast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1000:1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Kontrast:………………………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Kąt widzenia </w:t>
            </w:r>
          </w:p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(pion/poziom)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160/160 stopni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Kąt widzenia (pion/poziom) 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……………../……………….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 reakcji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matrycy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Maksymalnie 8 ms (Gray to Gray) 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reakcji matrycy:…………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Rozdzielczość nominalna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1920 x 1080 przy częstotliwości odświeżania 60 Hz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Rozdzielczość nominalna: ……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……………………………….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Wyposażenie dodatkowe</w:t>
            </w:r>
          </w:p>
        </w:tc>
        <w:tc>
          <w:tcPr>
            <w:tcW w:w="9213" w:type="dxa"/>
          </w:tcPr>
          <w:p w:rsidR="00EF2172" w:rsidRDefault="00EF2172" w:rsidP="00EF2172">
            <w:pPr>
              <w:pStyle w:val="Akapitzlist"/>
              <w:numPr>
                <w:ilvl w:val="0"/>
                <w:numId w:val="15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Kabel zasilający</w:t>
            </w:r>
          </w:p>
          <w:p w:rsidR="00EF2172" w:rsidRPr="00933E19" w:rsidRDefault="00EF2172" w:rsidP="00EF2172">
            <w:pPr>
              <w:pStyle w:val="Akapitzlist"/>
              <w:numPr>
                <w:ilvl w:val="0"/>
                <w:numId w:val="15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Kabel sygnałowy DVI o długości min. 1,8 m;</w:t>
            </w:r>
          </w:p>
        </w:tc>
        <w:tc>
          <w:tcPr>
            <w:tcW w:w="3402" w:type="dxa"/>
          </w:tcPr>
          <w:p w:rsidR="00EF2172" w:rsidRDefault="00EF2172" w:rsidP="00EF2172">
            <w:pPr>
              <w:pStyle w:val="Akapitzlist"/>
              <w:numPr>
                <w:ilvl w:val="0"/>
                <w:numId w:val="17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933E19" w:rsidRDefault="00EF2172" w:rsidP="00EF2172">
            <w:pPr>
              <w:pStyle w:val="Akapitzlist"/>
              <w:numPr>
                <w:ilvl w:val="0"/>
                <w:numId w:val="17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Złącza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najmniej 1 x złącze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oraz 1 x złącze DVI-D</w:t>
            </w:r>
          </w:p>
        </w:tc>
        <w:tc>
          <w:tcPr>
            <w:tcW w:w="3402" w:type="dxa"/>
          </w:tcPr>
          <w:p w:rsidR="00EF2172" w:rsidRDefault="00EF2172" w:rsidP="00E73FBF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:………………</w:t>
            </w:r>
          </w:p>
          <w:p w:rsidR="00EF2172" w:rsidRPr="00E7312D" w:rsidRDefault="00EF2172" w:rsidP="00E73FBF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DVI-D:………………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Dźwięk</w:t>
            </w:r>
          </w:p>
        </w:tc>
        <w:tc>
          <w:tcPr>
            <w:tcW w:w="9213" w:type="dxa"/>
          </w:tcPr>
          <w:p w:rsidR="00EF2172" w:rsidRPr="00E7312D" w:rsidRDefault="00EF2172" w:rsidP="00E73FB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Wbudowane głośniki. Zamawiający dopuszcza użycie dołączanych głośników, jeśli stanowią one fabryczną opcję oferowaną przez producenta, a obudowa monitora skonstruowana jest w sposób umożliwiający zamontowanie do niej dedykowanych głośników</w:t>
            </w:r>
          </w:p>
        </w:tc>
        <w:tc>
          <w:tcPr>
            <w:tcW w:w="3402" w:type="dxa"/>
          </w:tcPr>
          <w:p w:rsidR="00EF2172" w:rsidRPr="00E7312D" w:rsidRDefault="00EF2172" w:rsidP="00E73FBF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Certyfikaty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standardy</w:t>
            </w:r>
          </w:p>
        </w:tc>
        <w:tc>
          <w:tcPr>
            <w:tcW w:w="9213" w:type="dxa"/>
          </w:tcPr>
          <w:p w:rsidR="00EF2172" w:rsidRDefault="00EF2172" w:rsidP="00EF2172">
            <w:pPr>
              <w:pStyle w:val="Akapitzlist"/>
              <w:numPr>
                <w:ilvl w:val="0"/>
                <w:numId w:val="25"/>
              </w:numPr>
              <w:ind w:left="742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Deklaracja zgodności CE dla oferowanego urządzenia. Wykonawca potwierdzi ten fakt podpisanym stosownym dokumentem załączonym do oferty.</w:t>
            </w:r>
          </w:p>
          <w:p w:rsidR="00EF2172" w:rsidRPr="00051092" w:rsidRDefault="00EF2172" w:rsidP="00EF2172">
            <w:pPr>
              <w:pStyle w:val="Akapitzlist"/>
              <w:numPr>
                <w:ilvl w:val="0"/>
                <w:numId w:val="25"/>
              </w:numPr>
              <w:ind w:left="742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Monitor musi spełniać wymogi normy Energy Star 5.x lub 6.x. Wykonawca załączony do oferty certyfikat bądź podpisany wydruk wpisu dotyczącego oferowanego modelu monitora na stronie http://www.energystar.gov . </w:t>
            </w:r>
          </w:p>
        </w:tc>
        <w:tc>
          <w:tcPr>
            <w:tcW w:w="3402" w:type="dxa"/>
          </w:tcPr>
          <w:p w:rsidR="00EF2172" w:rsidRPr="00CF542E" w:rsidRDefault="00EF2172" w:rsidP="00EF2172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F542E"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Default="00EF2172" w:rsidP="00E73FBF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Funkcje dodatkowe</w:t>
            </w:r>
          </w:p>
        </w:tc>
        <w:tc>
          <w:tcPr>
            <w:tcW w:w="9213" w:type="dxa"/>
          </w:tcPr>
          <w:p w:rsidR="00EF2172" w:rsidRDefault="00EF2172" w:rsidP="00EF2172">
            <w:pPr>
              <w:pStyle w:val="Akapitzlist"/>
              <w:numPr>
                <w:ilvl w:val="0"/>
                <w:numId w:val="1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Antyodblaskowa powłoka powierzchni ekranu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1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Wbudowane min. 2 porty USB typ A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16"/>
              </w:numPr>
              <w:ind w:left="742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Regulacja wysokości ekranu w zakresie minimum 10 cm. przy ustawieniu poziomym monitora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1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Regulacja pochylenia ekranu w przód i tył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1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Podstawa monitora umożliwiająca odchylenie ekranu w prawo i lewo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1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Wbudowany zasilacz</w:t>
            </w:r>
          </w:p>
          <w:p w:rsidR="00EF2172" w:rsidRPr="009C318C" w:rsidRDefault="00EF2172" w:rsidP="00EF2172">
            <w:pPr>
              <w:pStyle w:val="Akapitzlist"/>
              <w:numPr>
                <w:ilvl w:val="0"/>
                <w:numId w:val="1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obracania ekranu (PIVOT)</w:t>
            </w:r>
          </w:p>
        </w:tc>
        <w:tc>
          <w:tcPr>
            <w:tcW w:w="3402" w:type="dxa"/>
          </w:tcPr>
          <w:p w:rsidR="00EF2172" w:rsidRDefault="00EF2172" w:rsidP="00EF2172">
            <w:pPr>
              <w:pStyle w:val="Akapitzlist"/>
              <w:numPr>
                <w:ilvl w:val="0"/>
                <w:numId w:val="18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18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portów USB: …….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18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18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18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18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Spełnia/nie spełnia *)</w:t>
            </w:r>
          </w:p>
          <w:p w:rsidR="00EF2172" w:rsidRPr="009C318C" w:rsidRDefault="00EF2172" w:rsidP="00EF2172">
            <w:pPr>
              <w:pStyle w:val="Akapitzlist"/>
              <w:numPr>
                <w:ilvl w:val="0"/>
                <w:numId w:val="18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</w:tc>
      </w:tr>
      <w:tr w:rsidR="00EF2172" w:rsidRPr="00E7312D" w:rsidTr="00E73FBF">
        <w:tc>
          <w:tcPr>
            <w:tcW w:w="1668" w:type="dxa"/>
          </w:tcPr>
          <w:p w:rsidR="00EF2172" w:rsidRPr="00E7312D" w:rsidRDefault="00EF2172" w:rsidP="00E7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9213" w:type="dxa"/>
          </w:tcPr>
          <w:p w:rsidR="00EF2172" w:rsidRPr="003C3B03" w:rsidRDefault="00EF2172" w:rsidP="00EF2172">
            <w:pPr>
              <w:pStyle w:val="Akapitzlist"/>
              <w:numPr>
                <w:ilvl w:val="0"/>
                <w:numId w:val="23"/>
              </w:numPr>
              <w:ind w:left="742" w:hanging="567"/>
              <w:rPr>
                <w:rFonts w:ascii="Times New Roman" w:hAnsi="Times New Roman"/>
                <w:sz w:val="24"/>
                <w:szCs w:val="24"/>
              </w:rPr>
            </w:pPr>
            <w:r w:rsidRPr="003C3B03">
              <w:rPr>
                <w:rFonts w:ascii="Times New Roman" w:hAnsi="Times New Roman"/>
                <w:sz w:val="24"/>
                <w:szCs w:val="24"/>
              </w:rPr>
              <w:t xml:space="preserve">Co najmniej 3-letnia gwarancja producenta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urządzenia liczona od daty dostawy. </w:t>
            </w:r>
            <w:r w:rsidRPr="003C3B03">
              <w:rPr>
                <w:rFonts w:ascii="Times New Roman" w:hAnsi="Times New Roman"/>
                <w:sz w:val="24"/>
                <w:szCs w:val="24"/>
              </w:rPr>
              <w:t>Usunięcie awarii nastąpi w przeciągu 3 dni roboczych po otrzymaniu zgłoszenia (zgłoszenia przyjmowane w dni robocze w godzinach 8-16 telefoniczne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poprzez pocztę elektroniczną). </w:t>
            </w:r>
          </w:p>
          <w:p w:rsidR="00EF2172" w:rsidRPr="00051092" w:rsidRDefault="00EF2172" w:rsidP="00EF2172">
            <w:pPr>
              <w:pStyle w:val="Akapitzlist"/>
              <w:numPr>
                <w:ilvl w:val="0"/>
                <w:numId w:val="23"/>
              </w:numPr>
              <w:ind w:left="742" w:hanging="567"/>
              <w:rPr>
                <w:rFonts w:ascii="Times New Roman" w:hAnsi="Times New Roman"/>
                <w:sz w:val="24"/>
                <w:szCs w:val="24"/>
              </w:rPr>
            </w:pPr>
            <w:r w:rsidRPr="00051092">
              <w:rPr>
                <w:rFonts w:ascii="Times New Roman" w:hAnsi="Times New Roman"/>
                <w:sz w:val="24"/>
                <w:szCs w:val="24"/>
              </w:rPr>
              <w:t>Serwis urządzeń realizowany będzie przez producenta lub autoryzowanego partnera serwisowego producenta</w:t>
            </w:r>
          </w:p>
        </w:tc>
        <w:tc>
          <w:tcPr>
            <w:tcW w:w="3402" w:type="dxa"/>
          </w:tcPr>
          <w:p w:rsidR="00EF2172" w:rsidRDefault="00EF2172" w:rsidP="00E73FBF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3C3B03">
              <w:rPr>
                <w:rFonts w:ascii="Times New Roman" w:hAnsi="Times New Roman"/>
                <w:sz w:val="24"/>
                <w:szCs w:val="24"/>
              </w:rPr>
              <w:t>Długość gwarancji:…….lat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Default="00EF2172" w:rsidP="00EF2172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Spełnia/nie spełnia *)</w:t>
            </w:r>
          </w:p>
          <w:p w:rsidR="00EF2172" w:rsidRPr="006B4E6B" w:rsidRDefault="00EF2172" w:rsidP="00E73FBF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364" w:rsidRPr="00686987" w:rsidRDefault="00EF2172" w:rsidP="00EF2172">
      <w:pPr>
        <w:ind w:left="4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* Niepotrzebne skreślić </w:t>
      </w:r>
    </w:p>
    <w:sectPr w:rsidR="00896364" w:rsidRPr="00686987" w:rsidSect="00EF2172">
      <w:pgSz w:w="16838" w:h="11906" w:orient="landscape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8A" w:rsidRDefault="0076238A" w:rsidP="008468E7">
      <w:pPr>
        <w:spacing w:after="0" w:line="240" w:lineRule="auto"/>
      </w:pPr>
      <w:r>
        <w:separator/>
      </w:r>
    </w:p>
  </w:endnote>
  <w:endnote w:type="continuationSeparator" w:id="0">
    <w:p w:rsidR="0076238A" w:rsidRDefault="0076238A" w:rsidP="0084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16426"/>
      <w:docPartObj>
        <w:docPartGallery w:val="Page Numbers (Bottom of Page)"/>
        <w:docPartUnique/>
      </w:docPartObj>
    </w:sdtPr>
    <w:sdtEndPr/>
    <w:sdtContent>
      <w:p w:rsidR="008468E7" w:rsidRDefault="008468E7" w:rsidP="00C24188">
        <w:pPr>
          <w:pStyle w:val="Stopka"/>
          <w:jc w:val="right"/>
        </w:pPr>
        <w:r w:rsidRPr="00C24188">
          <w:rPr>
            <w:rFonts w:ascii="Times New Roman" w:hAnsi="Times New Roman"/>
            <w:sz w:val="24"/>
            <w:szCs w:val="24"/>
          </w:rPr>
          <w:fldChar w:fldCharType="begin"/>
        </w:r>
        <w:r w:rsidRPr="00C241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24188">
          <w:rPr>
            <w:rFonts w:ascii="Times New Roman" w:hAnsi="Times New Roman"/>
            <w:sz w:val="24"/>
            <w:szCs w:val="24"/>
          </w:rPr>
          <w:fldChar w:fldCharType="separate"/>
        </w:r>
        <w:r w:rsidR="00C24188">
          <w:rPr>
            <w:rFonts w:ascii="Times New Roman" w:hAnsi="Times New Roman"/>
            <w:noProof/>
            <w:sz w:val="24"/>
            <w:szCs w:val="24"/>
          </w:rPr>
          <w:t>11</w:t>
        </w:r>
        <w:r w:rsidRPr="00C241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8A" w:rsidRDefault="0076238A" w:rsidP="008468E7">
      <w:pPr>
        <w:spacing w:after="0" w:line="240" w:lineRule="auto"/>
      </w:pPr>
      <w:r>
        <w:separator/>
      </w:r>
    </w:p>
  </w:footnote>
  <w:footnote w:type="continuationSeparator" w:id="0">
    <w:p w:rsidR="0076238A" w:rsidRDefault="0076238A" w:rsidP="008468E7">
      <w:pPr>
        <w:spacing w:after="0" w:line="240" w:lineRule="auto"/>
      </w:pPr>
      <w:r>
        <w:continuationSeparator/>
      </w:r>
    </w:p>
  </w:footnote>
  <w:footnote w:id="1">
    <w:p w:rsidR="002169C3" w:rsidRDefault="002169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4188">
        <w:rPr>
          <w:rFonts w:ascii="Times New Roman" w:hAnsi="Times New Roman"/>
          <w:sz w:val="24"/>
          <w:szCs w:val="24"/>
        </w:rPr>
        <w:t>Zaznaczyć oferowany okres gwarancji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421"/>
    <w:multiLevelType w:val="hybridMultilevel"/>
    <w:tmpl w:val="422CDFE4"/>
    <w:lvl w:ilvl="0" w:tplc="A60A3D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5756"/>
    <w:multiLevelType w:val="hybridMultilevel"/>
    <w:tmpl w:val="F100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A88"/>
    <w:multiLevelType w:val="hybridMultilevel"/>
    <w:tmpl w:val="EE060CBC"/>
    <w:lvl w:ilvl="0" w:tplc="5694EB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66CD"/>
    <w:multiLevelType w:val="hybridMultilevel"/>
    <w:tmpl w:val="160651E2"/>
    <w:lvl w:ilvl="0" w:tplc="4E5692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22C6"/>
    <w:multiLevelType w:val="hybridMultilevel"/>
    <w:tmpl w:val="88768E78"/>
    <w:lvl w:ilvl="0" w:tplc="37983C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50B9F"/>
    <w:multiLevelType w:val="hybridMultilevel"/>
    <w:tmpl w:val="21BC6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62BB9"/>
    <w:multiLevelType w:val="hybridMultilevel"/>
    <w:tmpl w:val="21726A6C"/>
    <w:lvl w:ilvl="0" w:tplc="5BA8B0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B4DCC"/>
    <w:multiLevelType w:val="hybridMultilevel"/>
    <w:tmpl w:val="A1D88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56627"/>
    <w:multiLevelType w:val="hybridMultilevel"/>
    <w:tmpl w:val="E8940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A7DAF"/>
    <w:multiLevelType w:val="hybridMultilevel"/>
    <w:tmpl w:val="0A162BA6"/>
    <w:lvl w:ilvl="0" w:tplc="D7961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C0D74"/>
    <w:multiLevelType w:val="hybridMultilevel"/>
    <w:tmpl w:val="E5467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9B44A0"/>
    <w:multiLevelType w:val="hybridMultilevel"/>
    <w:tmpl w:val="FAB8EB02"/>
    <w:lvl w:ilvl="0" w:tplc="3E9AE5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F135B"/>
    <w:multiLevelType w:val="hybridMultilevel"/>
    <w:tmpl w:val="B8E00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F2271"/>
    <w:multiLevelType w:val="hybridMultilevel"/>
    <w:tmpl w:val="EF0E8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86F8E"/>
    <w:multiLevelType w:val="hybridMultilevel"/>
    <w:tmpl w:val="68449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E6F46"/>
    <w:multiLevelType w:val="hybridMultilevel"/>
    <w:tmpl w:val="4E9886DE"/>
    <w:lvl w:ilvl="0" w:tplc="7D6045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3221D"/>
    <w:multiLevelType w:val="hybridMultilevel"/>
    <w:tmpl w:val="9F96B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F44A9"/>
    <w:multiLevelType w:val="hybridMultilevel"/>
    <w:tmpl w:val="708AD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561EF"/>
    <w:multiLevelType w:val="hybridMultilevel"/>
    <w:tmpl w:val="BFC22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53ED"/>
    <w:multiLevelType w:val="hybridMultilevel"/>
    <w:tmpl w:val="E26CFF00"/>
    <w:lvl w:ilvl="0" w:tplc="2362E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56C98"/>
    <w:multiLevelType w:val="hybridMultilevel"/>
    <w:tmpl w:val="49B29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419EF"/>
    <w:multiLevelType w:val="hybridMultilevel"/>
    <w:tmpl w:val="06E28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564B5"/>
    <w:multiLevelType w:val="hybridMultilevel"/>
    <w:tmpl w:val="49B29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36D7B"/>
    <w:multiLevelType w:val="hybridMultilevel"/>
    <w:tmpl w:val="ADE23A2E"/>
    <w:lvl w:ilvl="0" w:tplc="3EBC0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94BC0"/>
    <w:multiLevelType w:val="hybridMultilevel"/>
    <w:tmpl w:val="9006D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40D96"/>
    <w:multiLevelType w:val="hybridMultilevel"/>
    <w:tmpl w:val="8A6E2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80256"/>
    <w:multiLevelType w:val="hybridMultilevel"/>
    <w:tmpl w:val="A5BCA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4A27"/>
    <w:multiLevelType w:val="hybridMultilevel"/>
    <w:tmpl w:val="19008B16"/>
    <w:lvl w:ilvl="0" w:tplc="183CF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3687D"/>
    <w:multiLevelType w:val="hybridMultilevel"/>
    <w:tmpl w:val="8DA8CD02"/>
    <w:lvl w:ilvl="0" w:tplc="77DCB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559DE"/>
    <w:multiLevelType w:val="hybridMultilevel"/>
    <w:tmpl w:val="C7443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64B72"/>
    <w:multiLevelType w:val="hybridMultilevel"/>
    <w:tmpl w:val="A1D88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46A3A"/>
    <w:multiLevelType w:val="hybridMultilevel"/>
    <w:tmpl w:val="97CCD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03E83"/>
    <w:multiLevelType w:val="hybridMultilevel"/>
    <w:tmpl w:val="6CAA3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43317"/>
    <w:multiLevelType w:val="hybridMultilevel"/>
    <w:tmpl w:val="4D58A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E3CCE"/>
    <w:multiLevelType w:val="hybridMultilevel"/>
    <w:tmpl w:val="CBCE4CCC"/>
    <w:lvl w:ilvl="0" w:tplc="F1421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132C2"/>
    <w:multiLevelType w:val="hybridMultilevel"/>
    <w:tmpl w:val="D2022734"/>
    <w:lvl w:ilvl="0" w:tplc="387683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B7451"/>
    <w:multiLevelType w:val="hybridMultilevel"/>
    <w:tmpl w:val="37DA3894"/>
    <w:lvl w:ilvl="0" w:tplc="F6026F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561EE"/>
    <w:multiLevelType w:val="hybridMultilevel"/>
    <w:tmpl w:val="F100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53909"/>
    <w:multiLevelType w:val="hybridMultilevel"/>
    <w:tmpl w:val="D3482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348FF"/>
    <w:multiLevelType w:val="hybridMultilevel"/>
    <w:tmpl w:val="62B2BDCC"/>
    <w:lvl w:ilvl="0" w:tplc="6CB83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1783B"/>
    <w:multiLevelType w:val="hybridMultilevel"/>
    <w:tmpl w:val="650CDD56"/>
    <w:lvl w:ilvl="0" w:tplc="783C2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24FCB"/>
    <w:multiLevelType w:val="hybridMultilevel"/>
    <w:tmpl w:val="7DD28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2"/>
  </w:num>
  <w:num w:numId="4">
    <w:abstractNumId w:val="27"/>
  </w:num>
  <w:num w:numId="5">
    <w:abstractNumId w:val="26"/>
  </w:num>
  <w:num w:numId="6">
    <w:abstractNumId w:val="17"/>
  </w:num>
  <w:num w:numId="7">
    <w:abstractNumId w:val="8"/>
  </w:num>
  <w:num w:numId="8">
    <w:abstractNumId w:val="30"/>
  </w:num>
  <w:num w:numId="9">
    <w:abstractNumId w:val="15"/>
  </w:num>
  <w:num w:numId="10">
    <w:abstractNumId w:val="10"/>
  </w:num>
  <w:num w:numId="11">
    <w:abstractNumId w:val="25"/>
  </w:num>
  <w:num w:numId="12">
    <w:abstractNumId w:val="18"/>
  </w:num>
  <w:num w:numId="13">
    <w:abstractNumId w:val="32"/>
  </w:num>
  <w:num w:numId="14">
    <w:abstractNumId w:val="14"/>
  </w:num>
  <w:num w:numId="15">
    <w:abstractNumId w:val="33"/>
  </w:num>
  <w:num w:numId="16">
    <w:abstractNumId w:val="5"/>
  </w:num>
  <w:num w:numId="17">
    <w:abstractNumId w:val="19"/>
  </w:num>
  <w:num w:numId="18">
    <w:abstractNumId w:val="39"/>
  </w:num>
  <w:num w:numId="19">
    <w:abstractNumId w:val="31"/>
  </w:num>
  <w:num w:numId="20">
    <w:abstractNumId w:val="21"/>
  </w:num>
  <w:num w:numId="21">
    <w:abstractNumId w:val="1"/>
  </w:num>
  <w:num w:numId="22">
    <w:abstractNumId w:val="13"/>
  </w:num>
  <w:num w:numId="23">
    <w:abstractNumId w:val="7"/>
  </w:num>
  <w:num w:numId="24">
    <w:abstractNumId w:val="23"/>
  </w:num>
  <w:num w:numId="25">
    <w:abstractNumId w:val="38"/>
  </w:num>
  <w:num w:numId="26">
    <w:abstractNumId w:val="42"/>
  </w:num>
  <w:num w:numId="27">
    <w:abstractNumId w:val="41"/>
  </w:num>
  <w:num w:numId="28">
    <w:abstractNumId w:val="3"/>
  </w:num>
  <w:num w:numId="29">
    <w:abstractNumId w:val="16"/>
  </w:num>
  <w:num w:numId="30">
    <w:abstractNumId w:val="37"/>
  </w:num>
  <w:num w:numId="31">
    <w:abstractNumId w:val="36"/>
  </w:num>
  <w:num w:numId="32">
    <w:abstractNumId w:val="40"/>
  </w:num>
  <w:num w:numId="33">
    <w:abstractNumId w:val="24"/>
  </w:num>
  <w:num w:numId="34">
    <w:abstractNumId w:val="9"/>
  </w:num>
  <w:num w:numId="35">
    <w:abstractNumId w:val="28"/>
  </w:num>
  <w:num w:numId="36">
    <w:abstractNumId w:val="2"/>
  </w:num>
  <w:num w:numId="37">
    <w:abstractNumId w:val="29"/>
  </w:num>
  <w:num w:numId="38">
    <w:abstractNumId w:val="6"/>
  </w:num>
  <w:num w:numId="39">
    <w:abstractNumId w:val="20"/>
  </w:num>
  <w:num w:numId="40">
    <w:abstractNumId w:val="4"/>
  </w:num>
  <w:num w:numId="41">
    <w:abstractNumId w:val="0"/>
  </w:num>
  <w:num w:numId="42">
    <w:abstractNumId w:val="35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0C34A1"/>
    <w:rsid w:val="001403F2"/>
    <w:rsid w:val="001708BE"/>
    <w:rsid w:val="001729DD"/>
    <w:rsid w:val="00190C1D"/>
    <w:rsid w:val="001F54F6"/>
    <w:rsid w:val="001F61F3"/>
    <w:rsid w:val="002169C3"/>
    <w:rsid w:val="00252BF9"/>
    <w:rsid w:val="00264292"/>
    <w:rsid w:val="00265628"/>
    <w:rsid w:val="002F1DF7"/>
    <w:rsid w:val="00303077"/>
    <w:rsid w:val="00374832"/>
    <w:rsid w:val="003A0370"/>
    <w:rsid w:val="004313AB"/>
    <w:rsid w:val="004359F6"/>
    <w:rsid w:val="004E6E71"/>
    <w:rsid w:val="00563C03"/>
    <w:rsid w:val="00567645"/>
    <w:rsid w:val="005A69E8"/>
    <w:rsid w:val="005B6FF5"/>
    <w:rsid w:val="005D7411"/>
    <w:rsid w:val="00602166"/>
    <w:rsid w:val="006260A4"/>
    <w:rsid w:val="00635807"/>
    <w:rsid w:val="0064317E"/>
    <w:rsid w:val="00661D90"/>
    <w:rsid w:val="00686987"/>
    <w:rsid w:val="006C60C8"/>
    <w:rsid w:val="006D2457"/>
    <w:rsid w:val="006E3374"/>
    <w:rsid w:val="006F1E64"/>
    <w:rsid w:val="0076238A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468E7"/>
    <w:rsid w:val="0085071F"/>
    <w:rsid w:val="00864DCD"/>
    <w:rsid w:val="00896364"/>
    <w:rsid w:val="00913A6A"/>
    <w:rsid w:val="00954B3D"/>
    <w:rsid w:val="00966F26"/>
    <w:rsid w:val="0096731C"/>
    <w:rsid w:val="009C0C5F"/>
    <w:rsid w:val="00A4675E"/>
    <w:rsid w:val="00A656E1"/>
    <w:rsid w:val="00A7692A"/>
    <w:rsid w:val="00AB04ED"/>
    <w:rsid w:val="00AB28EA"/>
    <w:rsid w:val="00AC626C"/>
    <w:rsid w:val="00AF266B"/>
    <w:rsid w:val="00B15FBA"/>
    <w:rsid w:val="00B74EDE"/>
    <w:rsid w:val="00C009C5"/>
    <w:rsid w:val="00C24188"/>
    <w:rsid w:val="00C47765"/>
    <w:rsid w:val="00C64CD1"/>
    <w:rsid w:val="00CB3888"/>
    <w:rsid w:val="00CE2ED7"/>
    <w:rsid w:val="00DD4875"/>
    <w:rsid w:val="00EF2172"/>
    <w:rsid w:val="00F175C2"/>
    <w:rsid w:val="00F3392A"/>
    <w:rsid w:val="00F4163B"/>
    <w:rsid w:val="00F56E17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EF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4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8E7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9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9C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9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EF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4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8E7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9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9C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8AEE-B216-4BDC-947A-FF30E246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2703</Words>
  <Characters>16221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Wasilewski Arkadiusz</cp:lastModifiedBy>
  <cp:revision>10</cp:revision>
  <cp:lastPrinted>2016-10-20T11:46:00Z</cp:lastPrinted>
  <dcterms:created xsi:type="dcterms:W3CDTF">2016-07-19T08:33:00Z</dcterms:created>
  <dcterms:modified xsi:type="dcterms:W3CDTF">2016-10-20T11:46:00Z</dcterms:modified>
</cp:coreProperties>
</file>