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3" w:rsidRPr="00203CB3" w:rsidRDefault="00203CB3" w:rsidP="005D63D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006D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Zapytania ofertowego – Istotne postanowienia umowy</w:t>
      </w:r>
      <w:r w:rsidR="0070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(IPU)</w:t>
      </w:r>
    </w:p>
    <w:p w:rsidR="0000021B" w:rsidRPr="00295F5C" w:rsidRDefault="0000021B" w:rsidP="00AE449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C32F6">
        <w:rPr>
          <w:rFonts w:ascii="Times New Roman" w:hAnsi="Times New Roman" w:cs="Times New Roman"/>
          <w:b/>
          <w:sz w:val="24"/>
          <w:szCs w:val="24"/>
        </w:rPr>
        <w:t>u</w:t>
      </w:r>
      <w:r w:rsidRPr="00FF15C3">
        <w:rPr>
          <w:rFonts w:ascii="Times New Roman" w:hAnsi="Times New Roman" w:cs="Times New Roman"/>
          <w:b/>
          <w:sz w:val="24"/>
          <w:szCs w:val="24"/>
        </w:rPr>
        <w:t>mowy</w:t>
      </w:r>
    </w:p>
    <w:p w:rsidR="00EA0008" w:rsidRPr="004C12AA" w:rsidRDefault="0030236F" w:rsidP="003C387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10B3">
        <w:rPr>
          <w:rFonts w:ascii="Times New Roman" w:hAnsi="Times New Roman"/>
          <w:sz w:val="24"/>
          <w:szCs w:val="24"/>
        </w:rPr>
        <w:t>Przedmiotem niniejszej umowy jest świadczenie usług</w:t>
      </w:r>
      <w:r w:rsidRPr="00EA0008">
        <w:rPr>
          <w:rFonts w:ascii="Times New Roman" w:hAnsi="Times New Roman" w:cs="Times New Roman"/>
          <w:sz w:val="24"/>
          <w:szCs w:val="24"/>
        </w:rPr>
        <w:t xml:space="preserve"> </w:t>
      </w:r>
      <w:r w:rsidR="00AD5B45">
        <w:rPr>
          <w:rFonts w:ascii="Times New Roman" w:hAnsi="Times New Roman" w:cs="Times New Roman"/>
          <w:sz w:val="24"/>
          <w:szCs w:val="24"/>
        </w:rPr>
        <w:t>odbioru i</w:t>
      </w:r>
      <w:r w:rsidR="00070510">
        <w:rPr>
          <w:rFonts w:ascii="Times New Roman" w:hAnsi="Times New Roman" w:cs="Times New Roman"/>
          <w:sz w:val="24"/>
          <w:szCs w:val="24"/>
        </w:rPr>
        <w:t xml:space="preserve"> </w:t>
      </w:r>
      <w:r w:rsidR="00EA0008" w:rsidRPr="00EA0008">
        <w:rPr>
          <w:rFonts w:ascii="Times New Roman" w:hAnsi="Times New Roman" w:cs="Times New Roman"/>
          <w:sz w:val="24"/>
          <w:szCs w:val="24"/>
        </w:rPr>
        <w:t>niszczenia dokum</w:t>
      </w:r>
      <w:r w:rsidR="00070510">
        <w:rPr>
          <w:rFonts w:ascii="Times New Roman" w:hAnsi="Times New Roman" w:cs="Times New Roman"/>
          <w:sz w:val="24"/>
          <w:szCs w:val="24"/>
        </w:rPr>
        <w:t>entacji</w:t>
      </w:r>
      <w:r w:rsidR="00F04F01">
        <w:rPr>
          <w:rFonts w:ascii="Times New Roman" w:hAnsi="Times New Roman" w:cs="Times New Roman"/>
          <w:sz w:val="24"/>
          <w:szCs w:val="24"/>
        </w:rPr>
        <w:t xml:space="preserve"> niearchiwaln</w:t>
      </w:r>
      <w:r w:rsidR="00070510">
        <w:rPr>
          <w:rFonts w:ascii="Times New Roman" w:hAnsi="Times New Roman" w:cs="Times New Roman"/>
          <w:sz w:val="24"/>
          <w:szCs w:val="24"/>
        </w:rPr>
        <w:t>ej</w:t>
      </w:r>
      <w:r w:rsidR="00EA0008">
        <w:rPr>
          <w:rFonts w:ascii="Times New Roman" w:hAnsi="Times New Roman" w:cs="Times New Roman"/>
          <w:sz w:val="24"/>
          <w:szCs w:val="24"/>
        </w:rPr>
        <w:t>.</w:t>
      </w:r>
    </w:p>
    <w:p w:rsidR="00E775CD" w:rsidRPr="004F04A4" w:rsidRDefault="00E775CD" w:rsidP="00F04F0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401257">
        <w:rPr>
          <w:rFonts w:ascii="Times New Roman" w:hAnsi="Times New Roman" w:cs="Times New Roman"/>
          <w:sz w:val="24"/>
          <w:szCs w:val="24"/>
        </w:rPr>
        <w:t xml:space="preserve"> oświadcza, że przedmiot umowy </w:t>
      </w:r>
      <w:r w:rsidR="00582DE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01257">
        <w:rPr>
          <w:rFonts w:ascii="Times New Roman" w:hAnsi="Times New Roman" w:cs="Times New Roman"/>
          <w:sz w:val="24"/>
          <w:szCs w:val="24"/>
        </w:rPr>
        <w:t>wykony</w:t>
      </w:r>
      <w:r w:rsidR="00582DE2">
        <w:rPr>
          <w:rFonts w:ascii="Times New Roman" w:hAnsi="Times New Roman" w:cs="Times New Roman"/>
          <w:sz w:val="24"/>
          <w:szCs w:val="24"/>
        </w:rPr>
        <w:t>wany</w:t>
      </w:r>
      <w:r w:rsidRPr="0040125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82DE2">
        <w:rPr>
          <w:rFonts w:ascii="Times New Roman" w:hAnsi="Times New Roman" w:cs="Times New Roman"/>
          <w:sz w:val="24"/>
          <w:szCs w:val="24"/>
        </w:rPr>
        <w:t> </w:t>
      </w:r>
      <w:r w:rsidRPr="00401257">
        <w:rPr>
          <w:rFonts w:ascii="Times New Roman" w:hAnsi="Times New Roman" w:cs="Times New Roman"/>
          <w:sz w:val="24"/>
          <w:szCs w:val="24"/>
        </w:rPr>
        <w:t>przepisami ustawy z dnia 14 grudnia 2012 r. o odpadach (Dz. U. z 2013 r. poz. 21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82D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późn. zm.</w:t>
      </w:r>
      <w:r w:rsidRPr="00401257">
        <w:rPr>
          <w:rFonts w:ascii="Times New Roman" w:hAnsi="Times New Roman" w:cs="Times New Roman"/>
          <w:sz w:val="24"/>
          <w:szCs w:val="24"/>
        </w:rPr>
        <w:t>)</w:t>
      </w:r>
      <w:r w:rsidR="00E00CAA">
        <w:rPr>
          <w:rFonts w:ascii="Times New Roman" w:hAnsi="Times New Roman" w:cs="Times New Roman"/>
          <w:sz w:val="24"/>
          <w:szCs w:val="24"/>
        </w:rPr>
        <w:t>.</w:t>
      </w:r>
    </w:p>
    <w:p w:rsidR="00F04F01" w:rsidRDefault="00F04F01" w:rsidP="00F04F01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4F01">
        <w:rPr>
          <w:rFonts w:ascii="Times New Roman" w:hAnsi="Times New Roman"/>
          <w:sz w:val="24"/>
          <w:szCs w:val="24"/>
        </w:rPr>
        <w:t xml:space="preserve">Strony wykluczają niszczenie w ramach umowy dokumentów zawierających informacje niejawne w rozumieniu ustawy z </w:t>
      </w:r>
      <w:r>
        <w:rPr>
          <w:rFonts w:ascii="Times New Roman" w:hAnsi="Times New Roman"/>
          <w:sz w:val="24"/>
          <w:szCs w:val="24"/>
        </w:rPr>
        <w:t xml:space="preserve">dnia 5 sierpnia 2010 r. o ochronie informacji niejawnych (Dz. U. </w:t>
      </w:r>
      <w:r w:rsidR="00792D72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2010 r. Nr 182 poz. 1228</w:t>
      </w:r>
      <w:r w:rsidR="00792D7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).</w:t>
      </w:r>
    </w:p>
    <w:p w:rsidR="0000021B" w:rsidRPr="00AE4497" w:rsidRDefault="0000021B" w:rsidP="00355C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64446" w:rsidRDefault="007E5742" w:rsidP="00355C5C">
      <w:pPr>
        <w:spacing w:after="0" w:line="360" w:lineRule="auto"/>
        <w:contextualSpacing/>
        <w:jc w:val="center"/>
        <w:rPr>
          <w:bCs/>
          <w:sz w:val="24"/>
          <w:szCs w:val="24"/>
        </w:rPr>
      </w:pPr>
      <w:r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570E2A" w:rsidRDefault="00570E2A" w:rsidP="00570E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7E5742"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arunki realizacji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przedmiotu </w:t>
      </w:r>
      <w:r w:rsidR="007E5742"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</w:p>
    <w:p w:rsidR="00662217" w:rsidRDefault="00662217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Zlecanie wykonywania przedmiotu umowy następować będzie sukcesywnie, zgodnie z bieżącymi potrzebami Zamawiającego</w:t>
      </w:r>
      <w:r w:rsidR="00755AA6">
        <w:rPr>
          <w:rFonts w:ascii="Times New Roman" w:hAnsi="Times New Roman"/>
          <w:sz w:val="24"/>
          <w:szCs w:val="24"/>
        </w:rPr>
        <w:t xml:space="preserve"> z zastrzeżeniem, że liczba jednorazowo odbieranych kartonów nie będzie niższa niż 10 szt.</w:t>
      </w:r>
    </w:p>
    <w:p w:rsidR="00064446" w:rsidRDefault="00570E2A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3871">
        <w:rPr>
          <w:rFonts w:ascii="Times New Roman" w:hAnsi="Times New Roman"/>
          <w:sz w:val="24"/>
          <w:szCs w:val="24"/>
        </w:rPr>
        <w:t xml:space="preserve">W ramach </w:t>
      </w:r>
      <w:r w:rsidR="00E41502">
        <w:rPr>
          <w:rFonts w:ascii="Times New Roman" w:hAnsi="Times New Roman"/>
          <w:sz w:val="24"/>
          <w:szCs w:val="24"/>
        </w:rPr>
        <w:t xml:space="preserve">realizacji </w:t>
      </w:r>
      <w:r w:rsidRPr="003C3871">
        <w:rPr>
          <w:rFonts w:ascii="Times New Roman" w:hAnsi="Times New Roman"/>
          <w:sz w:val="24"/>
          <w:szCs w:val="24"/>
        </w:rPr>
        <w:t xml:space="preserve">przedmiotu umowy </w:t>
      </w:r>
      <w:r>
        <w:rPr>
          <w:rFonts w:ascii="Times New Roman" w:hAnsi="Times New Roman"/>
          <w:sz w:val="24"/>
          <w:szCs w:val="24"/>
        </w:rPr>
        <w:t>Wykonawca</w:t>
      </w:r>
      <w:r w:rsidRPr="003C3871">
        <w:rPr>
          <w:rFonts w:ascii="Times New Roman" w:hAnsi="Times New Roman"/>
          <w:sz w:val="24"/>
          <w:szCs w:val="24"/>
        </w:rPr>
        <w:t xml:space="preserve"> zobowiązuje się do: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0008">
        <w:rPr>
          <w:rFonts w:ascii="Times New Roman" w:hAnsi="Times New Roman" w:cs="Times New Roman"/>
          <w:sz w:val="24"/>
          <w:szCs w:val="24"/>
        </w:rPr>
        <w:t>nia taśmy pakowej i kartonów</w:t>
      </w:r>
      <w:r w:rsidR="00943174">
        <w:rPr>
          <w:rFonts w:ascii="Times New Roman" w:hAnsi="Times New Roman" w:cs="Times New Roman"/>
          <w:sz w:val="24"/>
          <w:szCs w:val="24"/>
        </w:rPr>
        <w:t xml:space="preserve"> </w:t>
      </w:r>
      <w:r w:rsidR="00943174">
        <w:rPr>
          <w:rFonts w:ascii="Times New Roman" w:hAnsi="Times New Roman"/>
          <w:sz w:val="24"/>
          <w:szCs w:val="24"/>
        </w:rPr>
        <w:t>(wymiary: około 51 cm x 32 cm x 29 cm (dł. x wys. x gł.))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008">
        <w:rPr>
          <w:rFonts w:ascii="Times New Roman" w:hAnsi="Times New Roman" w:cs="Times New Roman"/>
          <w:sz w:val="24"/>
          <w:szCs w:val="24"/>
        </w:rPr>
        <w:t>w ilości nie</w:t>
      </w:r>
      <w:r w:rsidR="00CB04B0">
        <w:rPr>
          <w:rFonts w:ascii="Times New Roman" w:hAnsi="Times New Roman" w:cs="Times New Roman"/>
          <w:sz w:val="24"/>
          <w:szCs w:val="24"/>
        </w:rPr>
        <w:t>zbędnej do spakowania materiałów</w:t>
      </w:r>
      <w:r w:rsidRPr="00EA0008">
        <w:rPr>
          <w:rFonts w:ascii="Times New Roman" w:hAnsi="Times New Roman" w:cs="Times New Roman"/>
          <w:sz w:val="24"/>
          <w:szCs w:val="24"/>
        </w:rPr>
        <w:t xml:space="preserve"> podlegających zniszczeniu;</w:t>
      </w:r>
    </w:p>
    <w:p w:rsidR="00570E2A" w:rsidRPr="00EA0008" w:rsidRDefault="00CB04B0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kartonów zapakowanych przez Zamawiającego</w:t>
      </w:r>
      <w:r w:rsidR="00570E2A" w:rsidRPr="00EA0008">
        <w:rPr>
          <w:rFonts w:ascii="Times New Roman" w:hAnsi="Times New Roman" w:cs="Times New Roman"/>
          <w:sz w:val="24"/>
          <w:szCs w:val="24"/>
        </w:rPr>
        <w:t>;</w:t>
      </w:r>
    </w:p>
    <w:p w:rsidR="00570E2A" w:rsidRPr="00EA0008" w:rsidRDefault="00CB04B0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załadunku kartonów</w:t>
      </w:r>
      <w:r w:rsidR="00570E2A" w:rsidRPr="00EA0008">
        <w:rPr>
          <w:rFonts w:ascii="Times New Roman" w:hAnsi="Times New Roman" w:cs="Times New Roman"/>
          <w:sz w:val="24"/>
          <w:szCs w:val="24"/>
        </w:rPr>
        <w:t xml:space="preserve"> na </w:t>
      </w:r>
      <w:r w:rsidR="00C905E6">
        <w:rPr>
          <w:rFonts w:ascii="Times New Roman" w:hAnsi="Times New Roman" w:cs="Times New Roman"/>
          <w:sz w:val="24"/>
          <w:szCs w:val="24"/>
        </w:rPr>
        <w:t xml:space="preserve">własny </w:t>
      </w:r>
      <w:r w:rsidR="00570E2A" w:rsidRPr="00EA0008">
        <w:rPr>
          <w:rFonts w:ascii="Times New Roman" w:hAnsi="Times New Roman" w:cs="Times New Roman"/>
          <w:sz w:val="24"/>
          <w:szCs w:val="24"/>
        </w:rPr>
        <w:t>środek transportu;</w:t>
      </w:r>
    </w:p>
    <w:p w:rsidR="00570E2A" w:rsidRPr="00EA0008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 xml:space="preserve">transportu </w:t>
      </w:r>
      <w:r w:rsidR="00CB04B0">
        <w:rPr>
          <w:rFonts w:ascii="Times New Roman" w:hAnsi="Times New Roman" w:cs="Times New Roman"/>
          <w:sz w:val="24"/>
          <w:szCs w:val="24"/>
        </w:rPr>
        <w:t>kartonów</w:t>
      </w:r>
      <w:r w:rsidRPr="00EA0008">
        <w:rPr>
          <w:rFonts w:ascii="Times New Roman" w:hAnsi="Times New Roman" w:cs="Times New Roman"/>
          <w:sz w:val="24"/>
          <w:szCs w:val="24"/>
        </w:rPr>
        <w:t xml:space="preserve"> do miejsca zniszczenia;</w:t>
      </w:r>
    </w:p>
    <w:p w:rsidR="00E706C2" w:rsidRDefault="00570E2A" w:rsidP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zniszczenia dokumentów</w:t>
      </w:r>
      <w:r w:rsidR="00CB04B0">
        <w:rPr>
          <w:rFonts w:ascii="Times New Roman" w:hAnsi="Times New Roman" w:cs="Times New Roman"/>
          <w:sz w:val="24"/>
          <w:szCs w:val="24"/>
        </w:rPr>
        <w:t xml:space="preserve"> i optycznych nośników danych</w:t>
      </w:r>
      <w:r w:rsidR="00E706C2">
        <w:rPr>
          <w:rFonts w:ascii="Times New Roman" w:hAnsi="Times New Roman" w:cs="Times New Roman"/>
          <w:sz w:val="24"/>
          <w:szCs w:val="24"/>
        </w:rPr>
        <w:t>:</w:t>
      </w:r>
    </w:p>
    <w:p w:rsidR="00E706C2" w:rsidRDefault="00E706C2" w:rsidP="00AE4497">
      <w:pPr>
        <w:pStyle w:val="Akapitzlist"/>
        <w:numPr>
          <w:ilvl w:val="0"/>
          <w:numId w:val="52"/>
        </w:numPr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908A5">
        <w:rPr>
          <w:rFonts w:ascii="Times New Roman" w:hAnsi="Times New Roman"/>
          <w:sz w:val="24"/>
          <w:szCs w:val="24"/>
        </w:rPr>
        <w:t xml:space="preserve">dokumentacji papierowej </w:t>
      </w:r>
      <w:r w:rsidRPr="00F2365C">
        <w:rPr>
          <w:rFonts w:ascii="Times New Roman" w:hAnsi="Times New Roman"/>
          <w:sz w:val="24"/>
          <w:szCs w:val="24"/>
        </w:rPr>
        <w:t>zgodnie z normą DIN 66399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254B">
        <w:rPr>
          <w:rFonts w:ascii="Times New Roman" w:hAnsi="Times New Roman"/>
          <w:sz w:val="24"/>
          <w:szCs w:val="24"/>
        </w:rPr>
        <w:t>klasa ochrony 1, stopień bezpieczeństwa</w:t>
      </w:r>
      <w:r>
        <w:rPr>
          <w:rFonts w:ascii="Times New Roman" w:hAnsi="Times New Roman"/>
          <w:sz w:val="24"/>
          <w:szCs w:val="24"/>
        </w:rPr>
        <w:t xml:space="preserve"> 3, P-3, przy zachowaniu maksymalnej powierzchni ścinka 320 mm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),</w:t>
      </w:r>
    </w:p>
    <w:p w:rsidR="00570E2A" w:rsidRPr="00AE4497" w:rsidRDefault="00E706C2" w:rsidP="00AE4497">
      <w:pPr>
        <w:pStyle w:val="Akapitzlist"/>
        <w:numPr>
          <w:ilvl w:val="0"/>
          <w:numId w:val="5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8A5">
        <w:rPr>
          <w:rFonts w:ascii="Times New Roman" w:hAnsi="Times New Roman"/>
          <w:sz w:val="24"/>
          <w:szCs w:val="24"/>
        </w:rPr>
        <w:t>optycznych nośników danych zgodnie z normą DIN 66399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254B">
        <w:rPr>
          <w:rFonts w:ascii="Times New Roman" w:hAnsi="Times New Roman"/>
          <w:sz w:val="24"/>
          <w:szCs w:val="24"/>
        </w:rPr>
        <w:t>klasa ochrony 1, stopień bezpieczeństwa</w:t>
      </w:r>
      <w:r>
        <w:rPr>
          <w:rFonts w:ascii="Times New Roman" w:hAnsi="Times New Roman"/>
          <w:sz w:val="24"/>
          <w:szCs w:val="24"/>
        </w:rPr>
        <w:t xml:space="preserve"> 3, O-3, przy zachowaniu maksymalnej powierzchni ścinka 160 mm</w:t>
      </w:r>
      <w:r w:rsidRPr="003A68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570E2A" w:rsidRPr="00AE4497">
        <w:rPr>
          <w:rFonts w:ascii="Times New Roman" w:hAnsi="Times New Roman" w:cs="Times New Roman"/>
          <w:sz w:val="24"/>
          <w:szCs w:val="24"/>
        </w:rPr>
        <w:t>;</w:t>
      </w:r>
    </w:p>
    <w:p w:rsidR="00570E2A" w:rsidRPr="00EA0008" w:rsidRDefault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>zniszczenia pozostałości po dokumentach;</w:t>
      </w:r>
    </w:p>
    <w:p w:rsidR="00570E2A" w:rsidRDefault="00570E2A">
      <w:pPr>
        <w:numPr>
          <w:ilvl w:val="0"/>
          <w:numId w:val="24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 xml:space="preserve">wystawienia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Pr="00EA0008">
        <w:rPr>
          <w:rFonts w:ascii="Times New Roman" w:hAnsi="Times New Roman" w:cs="Times New Roman"/>
          <w:sz w:val="24"/>
          <w:szCs w:val="24"/>
        </w:rPr>
        <w:t xml:space="preserve"> zniszczenia.</w:t>
      </w:r>
    </w:p>
    <w:p w:rsidR="00064446" w:rsidRPr="00355C5C" w:rsidRDefault="00AF7873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</w:t>
      </w:r>
      <w:r w:rsidR="007E5742" w:rsidRPr="00355C5C">
        <w:rPr>
          <w:rFonts w:ascii="Times New Roman" w:hAnsi="Times New Roman"/>
          <w:sz w:val="24"/>
          <w:szCs w:val="24"/>
        </w:rPr>
        <w:t xml:space="preserve"> zobowiązuje się odb</w:t>
      </w:r>
      <w:r>
        <w:rPr>
          <w:rFonts w:ascii="Times New Roman" w:hAnsi="Times New Roman"/>
          <w:sz w:val="24"/>
          <w:szCs w:val="24"/>
        </w:rPr>
        <w:t>ie</w:t>
      </w:r>
      <w:r w:rsidR="007E5742" w:rsidRPr="00355C5C">
        <w:rPr>
          <w:rFonts w:ascii="Times New Roman" w:hAnsi="Times New Roman"/>
          <w:sz w:val="24"/>
          <w:szCs w:val="24"/>
        </w:rPr>
        <w:t>rać dokumenty</w:t>
      </w:r>
      <w:r w:rsidR="00F04EE9">
        <w:rPr>
          <w:rFonts w:ascii="Times New Roman" w:hAnsi="Times New Roman"/>
          <w:sz w:val="24"/>
          <w:szCs w:val="24"/>
        </w:rPr>
        <w:t xml:space="preserve"> z siedziby Zamawiającego</w:t>
      </w:r>
      <w:r w:rsidR="007E5742" w:rsidRPr="00355C5C">
        <w:rPr>
          <w:rFonts w:ascii="Times New Roman" w:hAnsi="Times New Roman"/>
          <w:sz w:val="24"/>
          <w:szCs w:val="24"/>
        </w:rPr>
        <w:t xml:space="preserve"> w dniu wskazanym przez Z</w:t>
      </w:r>
      <w:r>
        <w:rPr>
          <w:rFonts w:ascii="Times New Roman" w:hAnsi="Times New Roman"/>
          <w:sz w:val="24"/>
          <w:szCs w:val="24"/>
        </w:rPr>
        <w:t>amawiającego</w:t>
      </w:r>
      <w:r w:rsidR="00FE09B9">
        <w:rPr>
          <w:rFonts w:ascii="Times New Roman" w:hAnsi="Times New Roman"/>
          <w:sz w:val="24"/>
          <w:szCs w:val="24"/>
        </w:rPr>
        <w:t xml:space="preserve"> po uprzednim telefonicznym lub mailowym poinformowaniu Wykonawcy.</w:t>
      </w:r>
    </w:p>
    <w:p w:rsidR="00064446" w:rsidRPr="00355C5C" w:rsidRDefault="007E5742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C5C">
        <w:rPr>
          <w:rFonts w:ascii="Times New Roman" w:hAnsi="Times New Roman"/>
          <w:sz w:val="24"/>
          <w:szCs w:val="24"/>
        </w:rPr>
        <w:t>Odbiór dokumentów następować będzie w godzinach 9</w:t>
      </w:r>
      <w:r w:rsidRPr="00355C5C">
        <w:rPr>
          <w:rFonts w:ascii="Times New Roman" w:hAnsi="Times New Roman"/>
          <w:sz w:val="24"/>
          <w:szCs w:val="24"/>
          <w:vertAlign w:val="superscript"/>
        </w:rPr>
        <w:t>00</w:t>
      </w:r>
      <w:r w:rsidRPr="00355C5C">
        <w:rPr>
          <w:rFonts w:ascii="Times New Roman" w:hAnsi="Times New Roman"/>
          <w:sz w:val="24"/>
          <w:szCs w:val="24"/>
        </w:rPr>
        <w:t xml:space="preserve"> – 16</w:t>
      </w:r>
      <w:r w:rsidRPr="00355C5C">
        <w:rPr>
          <w:rFonts w:ascii="Times New Roman" w:hAnsi="Times New Roman"/>
          <w:sz w:val="24"/>
          <w:szCs w:val="24"/>
          <w:vertAlign w:val="superscript"/>
        </w:rPr>
        <w:t>00</w:t>
      </w:r>
      <w:r w:rsidRPr="00355C5C">
        <w:rPr>
          <w:rFonts w:ascii="Times New Roman" w:hAnsi="Times New Roman"/>
          <w:sz w:val="24"/>
          <w:szCs w:val="24"/>
        </w:rPr>
        <w:t xml:space="preserve"> od poniedziałku do</w:t>
      </w:r>
      <w:r w:rsidR="00AF7873">
        <w:rPr>
          <w:rFonts w:ascii="Times New Roman" w:hAnsi="Times New Roman"/>
          <w:sz w:val="24"/>
          <w:szCs w:val="24"/>
        </w:rPr>
        <w:t> </w:t>
      </w:r>
      <w:r w:rsidRPr="00355C5C">
        <w:rPr>
          <w:rFonts w:ascii="Times New Roman" w:hAnsi="Times New Roman"/>
          <w:sz w:val="24"/>
          <w:szCs w:val="24"/>
        </w:rPr>
        <w:t>piątku.</w:t>
      </w:r>
    </w:p>
    <w:p w:rsidR="00064446" w:rsidRDefault="007655F2" w:rsidP="00355C5C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E5742" w:rsidRPr="00355C5C">
        <w:rPr>
          <w:rFonts w:ascii="Times New Roman" w:hAnsi="Times New Roman"/>
          <w:sz w:val="24"/>
          <w:szCs w:val="24"/>
        </w:rPr>
        <w:t xml:space="preserve"> nie może bez zgody Z</w:t>
      </w:r>
      <w:r>
        <w:rPr>
          <w:rFonts w:ascii="Times New Roman" w:hAnsi="Times New Roman"/>
          <w:sz w:val="24"/>
          <w:szCs w:val="24"/>
        </w:rPr>
        <w:t>amawiający</w:t>
      </w:r>
      <w:r w:rsidR="007E5742" w:rsidRPr="00355C5C">
        <w:rPr>
          <w:rFonts w:ascii="Times New Roman" w:hAnsi="Times New Roman"/>
          <w:sz w:val="24"/>
          <w:szCs w:val="24"/>
        </w:rPr>
        <w:t xml:space="preserve"> przekazać praw i obowiązków wynikających z niniejszej umowy w całości lub w części na rzecz osób trzecich</w:t>
      </w:r>
    </w:p>
    <w:p w:rsidR="00E706C2" w:rsidRDefault="00E706C2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70E2A">
        <w:rPr>
          <w:rFonts w:ascii="Times New Roman" w:hAnsi="Times New Roman" w:cs="Times New Roman"/>
          <w:b/>
          <w:sz w:val="24"/>
          <w:szCs w:val="24"/>
        </w:rPr>
        <w:t>3</w:t>
      </w:r>
    </w:p>
    <w:p w:rsidR="00CB392F" w:rsidRPr="00991F4F" w:rsidRDefault="00E74F07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:rsidR="00E14E7A" w:rsidRPr="004C12AA" w:rsidRDefault="00DD467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</w:t>
      </w:r>
      <w:r w:rsidR="00EC7864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755AA6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zawarcia </w:t>
      </w:r>
      <w:r w:rsidR="00EC7864">
        <w:rPr>
          <w:rFonts w:ascii="Times New Roman" w:hAnsi="Times New Roman" w:cs="Times New Roman"/>
          <w:sz w:val="24"/>
          <w:szCs w:val="24"/>
        </w:rPr>
        <w:t xml:space="preserve">do dnia </w:t>
      </w:r>
      <w:r w:rsidR="00A17515">
        <w:rPr>
          <w:rFonts w:ascii="Times New Roman" w:hAnsi="Times New Roman" w:cs="Times New Roman"/>
          <w:b/>
          <w:sz w:val="24"/>
          <w:szCs w:val="24"/>
        </w:rPr>
        <w:t>31</w:t>
      </w:r>
      <w:r w:rsidR="00755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515">
        <w:rPr>
          <w:rFonts w:ascii="Times New Roman" w:hAnsi="Times New Roman" w:cs="Times New Roman"/>
          <w:b/>
          <w:sz w:val="24"/>
          <w:szCs w:val="24"/>
        </w:rPr>
        <w:t>grudnia 2016</w:t>
      </w:r>
      <w:r w:rsidR="00EC7864" w:rsidRPr="00EC786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</w:t>
      </w:r>
      <w:r w:rsidR="00503D7F">
        <w:rPr>
          <w:rFonts w:ascii="Times New Roman" w:hAnsi="Times New Roman" w:cs="Times New Roman"/>
          <w:sz w:val="24"/>
          <w:szCs w:val="24"/>
        </w:rPr>
        <w:t xml:space="preserve">czerpania </w:t>
      </w:r>
      <w:r>
        <w:rPr>
          <w:rFonts w:ascii="Times New Roman" w:hAnsi="Times New Roman" w:cs="Times New Roman"/>
          <w:sz w:val="24"/>
          <w:szCs w:val="24"/>
        </w:rPr>
        <w:t xml:space="preserve">kwoty określonej § </w:t>
      </w:r>
      <w:r w:rsidR="007462F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="00E14E7A">
        <w:rPr>
          <w:rFonts w:ascii="Times New Roman" w:hAnsi="Times New Roman" w:cs="Times New Roman"/>
          <w:sz w:val="24"/>
          <w:szCs w:val="24"/>
        </w:rPr>
        <w:t xml:space="preserve"> </w:t>
      </w:r>
      <w:r w:rsidR="00E14E7A">
        <w:rPr>
          <w:rFonts w:ascii="Times New Roman" w:hAnsi="Times New Roman"/>
          <w:sz w:val="24"/>
          <w:szCs w:val="24"/>
        </w:rPr>
        <w:t>w zależności, która sytuacja nastąpi wcześniej.</w:t>
      </w:r>
    </w:p>
    <w:p w:rsidR="00A21659" w:rsidRDefault="00A21659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ma obowiązek monitorowania poziomu realizacji umowy i informować Zamawiającego o osiągnięciu </w:t>
      </w:r>
      <w:r w:rsidRPr="00731E63">
        <w:rPr>
          <w:rFonts w:ascii="Times New Roman" w:hAnsi="Times New Roman"/>
          <w:b/>
          <w:sz w:val="24"/>
          <w:szCs w:val="24"/>
        </w:rPr>
        <w:t>50%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731E63">
        <w:rPr>
          <w:rFonts w:ascii="Times New Roman" w:hAnsi="Times New Roman"/>
          <w:b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kwoty wskazanej w </w:t>
      </w:r>
      <w:r w:rsidRPr="006F3E72">
        <w:rPr>
          <w:rFonts w:ascii="Times New Roman" w:hAnsi="Times New Roman"/>
          <w:sz w:val="24"/>
          <w:szCs w:val="24"/>
        </w:rPr>
        <w:t xml:space="preserve">§ </w:t>
      </w:r>
      <w:r w:rsidR="007462FD">
        <w:rPr>
          <w:rFonts w:ascii="Times New Roman" w:hAnsi="Times New Roman"/>
          <w:sz w:val="24"/>
          <w:szCs w:val="24"/>
        </w:rPr>
        <w:t>4</w:t>
      </w:r>
      <w:r w:rsidRPr="006F3E72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="00DD4676">
        <w:rPr>
          <w:rFonts w:ascii="Times New Roman" w:hAnsi="Times New Roman" w:cs="Times New Roman"/>
          <w:sz w:val="24"/>
          <w:szCs w:val="24"/>
        </w:rPr>
        <w:t>.</w:t>
      </w:r>
    </w:p>
    <w:p w:rsidR="00A21659" w:rsidRPr="004C12AA" w:rsidRDefault="00A21659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710">
        <w:rPr>
          <w:rFonts w:ascii="Times New Roman" w:hAnsi="Times New Roman"/>
          <w:sz w:val="24"/>
          <w:szCs w:val="24"/>
        </w:rPr>
        <w:t xml:space="preserve">Z tytułu niewykorzystania całej kwoty, o której mowa w § </w:t>
      </w:r>
      <w:r w:rsidR="007462FD">
        <w:rPr>
          <w:rFonts w:ascii="Times New Roman" w:hAnsi="Times New Roman"/>
          <w:sz w:val="24"/>
          <w:szCs w:val="24"/>
        </w:rPr>
        <w:t>4</w:t>
      </w:r>
      <w:r w:rsidRPr="00D70710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2,</w:t>
      </w:r>
      <w:r w:rsidRPr="00D70710">
        <w:rPr>
          <w:rFonts w:ascii="Times New Roman" w:hAnsi="Times New Roman"/>
          <w:sz w:val="24"/>
          <w:szCs w:val="24"/>
        </w:rPr>
        <w:t xml:space="preserve"> Wykonawca nie jest uprawniony do dochodzenia jakichkolwiek roszczeń wobec Zamawiającego</w:t>
      </w:r>
      <w:r>
        <w:rPr>
          <w:rFonts w:ascii="Times New Roman" w:hAnsi="Times New Roman"/>
          <w:sz w:val="24"/>
          <w:szCs w:val="24"/>
        </w:rPr>
        <w:t>.</w:t>
      </w:r>
    </w:p>
    <w:p w:rsidR="008C32F6" w:rsidRPr="004C12AA" w:rsidRDefault="007E5742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C5C">
        <w:rPr>
          <w:rFonts w:ascii="Times New Roman" w:hAnsi="Times New Roman"/>
          <w:sz w:val="24"/>
          <w:szCs w:val="24"/>
        </w:rPr>
        <w:t xml:space="preserve">Z zastrzeżeniem innych przypadków przewidzianych postanowieniami umowy lub przepisów prawa, niniejsza umowa ulega rozwiązaniu przed czasem, na jaki została zawarta z chwilą, gdy łącznie zapłacone, a także należne, lecz jeszcze niezapłacone wynagrodzenie Wykonawcy z tytułu świadczenia usług osiągnie kwotę określoną w § </w:t>
      </w:r>
      <w:r w:rsidR="007462FD">
        <w:rPr>
          <w:rFonts w:ascii="Times New Roman" w:hAnsi="Times New Roman"/>
          <w:sz w:val="24"/>
          <w:szCs w:val="24"/>
        </w:rPr>
        <w:t>4</w:t>
      </w:r>
      <w:r w:rsidRPr="00355C5C">
        <w:rPr>
          <w:rFonts w:ascii="Times New Roman" w:hAnsi="Times New Roman"/>
          <w:sz w:val="24"/>
          <w:szCs w:val="24"/>
        </w:rPr>
        <w:t xml:space="preserve"> ust. </w:t>
      </w:r>
      <w:r w:rsidR="00DE73A3">
        <w:rPr>
          <w:rFonts w:ascii="Times New Roman" w:hAnsi="Times New Roman"/>
          <w:sz w:val="24"/>
          <w:szCs w:val="24"/>
        </w:rPr>
        <w:t>2</w:t>
      </w:r>
      <w:r w:rsidRPr="00355C5C">
        <w:rPr>
          <w:rFonts w:ascii="Times New Roman" w:hAnsi="Times New Roman"/>
          <w:sz w:val="24"/>
          <w:szCs w:val="24"/>
        </w:rPr>
        <w:t>. W takim wypadku umowa ulega rozwiązaniu z ostatnim dniem miesiąca kalendarzowego, w którym zobowiązania Zamawiającego wobec Wykonawcy osiągnęły kwotę wskazaną powyżej</w:t>
      </w:r>
      <w:r w:rsidR="00235CB6">
        <w:rPr>
          <w:rFonts w:ascii="Times New Roman" w:hAnsi="Times New Roman"/>
          <w:sz w:val="24"/>
          <w:szCs w:val="24"/>
        </w:rPr>
        <w:t>.</w:t>
      </w:r>
    </w:p>
    <w:p w:rsidR="00A02EAF" w:rsidRPr="00AE4497" w:rsidRDefault="00A02EA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D30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B392F" w:rsidRPr="00FF15C3" w:rsidRDefault="00CC7079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5B4A18" w:rsidRPr="005B4A18" w:rsidRDefault="00F57F11" w:rsidP="005B4A1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sz w:val="24"/>
          <w:szCs w:val="24"/>
        </w:rPr>
        <w:t xml:space="preserve">Strony ustalają, że cena utylizacji jednego kartonu dokumentów rozliczana będzie zgodnie z ofertą stanowiącą </w:t>
      </w:r>
      <w:r w:rsidRPr="00F57F11">
        <w:rPr>
          <w:rFonts w:ascii="Times New Roman" w:hAnsi="Times New Roman" w:cs="Times New Roman"/>
          <w:b/>
          <w:sz w:val="24"/>
          <w:szCs w:val="24"/>
        </w:rPr>
        <w:t>załącznik</w:t>
      </w:r>
      <w:r w:rsidRPr="00EA0008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F11" w:rsidRPr="00F57F11" w:rsidRDefault="00F57F11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0008">
        <w:rPr>
          <w:rFonts w:ascii="Times New Roman" w:hAnsi="Times New Roman" w:cs="Times New Roman"/>
          <w:bCs/>
          <w:sz w:val="24"/>
          <w:szCs w:val="24"/>
        </w:rPr>
        <w:t>Wartość wykonanej usługi stanowić będzie iloczyn kartonów przekazanych do utylizacji i ceny za</w:t>
      </w:r>
      <w:r w:rsidR="009F482F">
        <w:rPr>
          <w:rFonts w:ascii="Times New Roman" w:hAnsi="Times New Roman" w:cs="Times New Roman"/>
          <w:bCs/>
          <w:sz w:val="24"/>
          <w:szCs w:val="24"/>
        </w:rPr>
        <w:t xml:space="preserve"> utylizację jednego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 karton</w:t>
      </w:r>
      <w:r w:rsidR="009F482F">
        <w:rPr>
          <w:rFonts w:ascii="Times New Roman" w:hAnsi="Times New Roman" w:cs="Times New Roman"/>
          <w:bCs/>
          <w:sz w:val="24"/>
          <w:szCs w:val="24"/>
        </w:rPr>
        <w:t>u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 z uwzględnieniem, iż wartość ta w</w:t>
      </w:r>
      <w:r w:rsidR="00CC7079">
        <w:rPr>
          <w:rFonts w:ascii="Times New Roman" w:hAnsi="Times New Roman" w:cs="Times New Roman"/>
          <w:bCs/>
          <w:sz w:val="24"/>
          <w:szCs w:val="24"/>
        </w:rPr>
        <w:t> 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okresie, o którym mowa w § </w:t>
      </w:r>
      <w:r w:rsidR="007462FD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 xml:space="preserve">ust. 1, nie może przekroczyć kwoty </w:t>
      </w:r>
      <w:r w:rsidR="007E5742" w:rsidRPr="00355C5C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F57F1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742" w:rsidRPr="00355C5C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CC7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0008">
        <w:rPr>
          <w:rFonts w:ascii="Times New Roman" w:hAnsi="Times New Roman" w:cs="Times New Roman"/>
          <w:bCs/>
          <w:sz w:val="24"/>
          <w:szCs w:val="24"/>
        </w:rPr>
        <w:t xml:space="preserve">(słownie: </w:t>
      </w:r>
      <w:r w:rsidR="00E6231B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złotych </w:t>
      </w:r>
      <w:r w:rsidR="00E6231B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>/100</w:t>
      </w:r>
      <w:r w:rsidRPr="00EA000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5CD6" w:rsidRDefault="00014E07" w:rsidP="00DA5CD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57B6D">
        <w:rPr>
          <w:rFonts w:ascii="Times New Roman" w:hAnsi="Times New Roman" w:cs="Times New Roman"/>
          <w:sz w:val="24"/>
          <w:szCs w:val="24"/>
        </w:rPr>
        <w:t>ynagrodzeni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0144A">
        <w:rPr>
          <w:rFonts w:ascii="Times New Roman" w:hAnsi="Times New Roman" w:cs="Times New Roman"/>
          <w:sz w:val="24"/>
          <w:szCs w:val="24"/>
        </w:rPr>
        <w:t>,</w:t>
      </w:r>
      <w:r w:rsidR="00A5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którym mowa w ust. 2, </w:t>
      </w:r>
      <w:r w:rsidR="004F04A4" w:rsidRPr="00DE4641">
        <w:rPr>
          <w:rFonts w:ascii="Times New Roman" w:hAnsi="Times New Roman" w:cs="Times New Roman"/>
          <w:sz w:val="24"/>
          <w:szCs w:val="24"/>
        </w:rPr>
        <w:t xml:space="preserve">Zamawiający zapłaci przelewem, w terminie </w:t>
      </w:r>
      <w:r w:rsidR="004F04A4" w:rsidRPr="00DE4641">
        <w:rPr>
          <w:rFonts w:ascii="Times New Roman" w:hAnsi="Times New Roman" w:cs="Times New Roman"/>
          <w:b/>
          <w:sz w:val="24"/>
          <w:szCs w:val="24"/>
        </w:rPr>
        <w:t>21 dni</w:t>
      </w:r>
      <w:r w:rsidR="004F04A4" w:rsidRPr="00DE4641">
        <w:rPr>
          <w:rFonts w:ascii="Times New Roman" w:hAnsi="Times New Roman" w:cs="Times New Roman"/>
          <w:sz w:val="24"/>
          <w:szCs w:val="24"/>
        </w:rPr>
        <w:t xml:space="preserve"> od dnia otrzymania prawidłowo wystawionej faktury, na rachunek bankowy Wykonawcy nr ………</w:t>
      </w:r>
      <w:r w:rsidR="004F04A4">
        <w:rPr>
          <w:rFonts w:ascii="Times New Roman" w:hAnsi="Times New Roman" w:cs="Times New Roman"/>
          <w:sz w:val="24"/>
          <w:szCs w:val="24"/>
        </w:rPr>
        <w:t>..</w:t>
      </w:r>
      <w:r w:rsidR="004F04A4" w:rsidRPr="00DE4641">
        <w:rPr>
          <w:rFonts w:ascii="Times New Roman" w:hAnsi="Times New Roman" w:cs="Times New Roman"/>
          <w:sz w:val="24"/>
          <w:szCs w:val="24"/>
        </w:rPr>
        <w:t>…………….. prowadzony przez ……………………………...</w:t>
      </w:r>
    </w:p>
    <w:p w:rsidR="00C825AE" w:rsidRDefault="007E5742" w:rsidP="00DA5CD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C5C">
        <w:rPr>
          <w:rFonts w:ascii="Times New Roman" w:hAnsi="Times New Roman" w:cs="Times New Roman"/>
          <w:sz w:val="24"/>
          <w:szCs w:val="24"/>
        </w:rPr>
        <w:t>Na fakturze Wykonawca umieści symbol i numer umowy</w:t>
      </w:r>
      <w:r w:rsidR="00C825AE"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CB392F" w:rsidP="00ED542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Za datę zapłaty przyjmuje się datę obciążenia rachunku bankowego </w:t>
      </w:r>
      <w:r w:rsidR="00CF74B8">
        <w:rPr>
          <w:rFonts w:ascii="Times New Roman" w:hAnsi="Times New Roman" w:cs="Times New Roman"/>
          <w:sz w:val="24"/>
          <w:szCs w:val="24"/>
        </w:rPr>
        <w:t>Zamawiającego</w:t>
      </w:r>
      <w:r w:rsidRPr="00FF15C3">
        <w:rPr>
          <w:rFonts w:ascii="Times New Roman" w:hAnsi="Times New Roman" w:cs="Times New Roman"/>
          <w:sz w:val="24"/>
          <w:szCs w:val="24"/>
        </w:rPr>
        <w:t>.</w:t>
      </w:r>
    </w:p>
    <w:p w:rsidR="00ED5421" w:rsidRDefault="00CF74B8" w:rsidP="00ED5421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FF15C3">
        <w:rPr>
          <w:rFonts w:ascii="Times New Roman" w:hAnsi="Times New Roman" w:cs="Times New Roman"/>
          <w:sz w:val="24"/>
          <w:szCs w:val="24"/>
        </w:rPr>
        <w:t xml:space="preserve"> </w:t>
      </w:r>
      <w:r w:rsidR="00ED5421" w:rsidRPr="00FF15C3">
        <w:rPr>
          <w:rFonts w:ascii="Times New Roman" w:hAnsi="Times New Roman" w:cs="Times New Roman"/>
          <w:sz w:val="24"/>
          <w:szCs w:val="24"/>
        </w:rPr>
        <w:t>nie wyraża zgody na cesję wierzytelności wynikając</w:t>
      </w:r>
      <w:r w:rsidR="00ED5421">
        <w:rPr>
          <w:rFonts w:ascii="Times New Roman" w:hAnsi="Times New Roman" w:cs="Times New Roman"/>
          <w:sz w:val="24"/>
          <w:szCs w:val="24"/>
        </w:rPr>
        <w:t>ej</w:t>
      </w:r>
      <w:r w:rsidR="00ED5421" w:rsidRPr="00FF15C3">
        <w:rPr>
          <w:rFonts w:ascii="Times New Roman" w:hAnsi="Times New Roman" w:cs="Times New Roman"/>
          <w:sz w:val="24"/>
          <w:szCs w:val="24"/>
        </w:rPr>
        <w:t xml:space="preserve"> z niniejszej </w:t>
      </w:r>
      <w:r w:rsidR="00ED5421">
        <w:rPr>
          <w:rFonts w:ascii="Times New Roman" w:hAnsi="Times New Roman" w:cs="Times New Roman"/>
          <w:sz w:val="24"/>
          <w:szCs w:val="24"/>
        </w:rPr>
        <w:t>u</w:t>
      </w:r>
      <w:r w:rsidR="00ED5421" w:rsidRPr="00FF15C3">
        <w:rPr>
          <w:rFonts w:ascii="Times New Roman" w:hAnsi="Times New Roman" w:cs="Times New Roman"/>
          <w:sz w:val="24"/>
          <w:szCs w:val="24"/>
        </w:rPr>
        <w:t>mowy</w:t>
      </w:r>
      <w:r w:rsidR="00ED5421">
        <w:rPr>
          <w:rFonts w:ascii="Times New Roman" w:hAnsi="Times New Roman" w:cs="Times New Roman"/>
          <w:sz w:val="24"/>
          <w:szCs w:val="24"/>
        </w:rPr>
        <w:t>.</w:t>
      </w:r>
    </w:p>
    <w:p w:rsidR="00750520" w:rsidRPr="00AE4497" w:rsidRDefault="00750520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D301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Nadzó</w:t>
      </w:r>
      <w:r w:rsidR="008608D5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 wykonaniem </w:t>
      </w:r>
      <w:r w:rsidR="00221C8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9C7A76" w:rsidRDefault="007E5742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C5C">
        <w:rPr>
          <w:rFonts w:ascii="Times New Roman" w:hAnsi="Times New Roman" w:cs="Times New Roman"/>
          <w:sz w:val="24"/>
          <w:szCs w:val="24"/>
        </w:rPr>
        <w:t>Po podpisaniu umowy osob</w:t>
      </w:r>
      <w:r w:rsidR="00CF74B8">
        <w:rPr>
          <w:rFonts w:ascii="Times New Roman" w:hAnsi="Times New Roman" w:cs="Times New Roman"/>
          <w:sz w:val="24"/>
          <w:szCs w:val="24"/>
        </w:rPr>
        <w:t>ą</w:t>
      </w:r>
      <w:r w:rsidRPr="00355C5C">
        <w:rPr>
          <w:rFonts w:ascii="Times New Roman" w:hAnsi="Times New Roman" w:cs="Times New Roman"/>
          <w:sz w:val="24"/>
          <w:szCs w:val="24"/>
        </w:rPr>
        <w:t xml:space="preserve"> ze strony Zamawiającego odpowiedzialn</w:t>
      </w:r>
      <w:r w:rsidR="00CF74B8">
        <w:rPr>
          <w:rFonts w:ascii="Times New Roman" w:hAnsi="Times New Roman" w:cs="Times New Roman"/>
          <w:sz w:val="24"/>
          <w:szCs w:val="24"/>
        </w:rPr>
        <w:t xml:space="preserve">ą </w:t>
      </w:r>
      <w:r w:rsidRPr="00355C5C">
        <w:rPr>
          <w:rFonts w:ascii="Times New Roman" w:hAnsi="Times New Roman" w:cs="Times New Roman"/>
          <w:sz w:val="24"/>
          <w:szCs w:val="24"/>
        </w:rPr>
        <w:t>za prawidłową realizację przedmiotu umowy będ</w:t>
      </w:r>
      <w:r w:rsidR="00CF74B8">
        <w:rPr>
          <w:rFonts w:ascii="Times New Roman" w:hAnsi="Times New Roman" w:cs="Times New Roman"/>
          <w:sz w:val="24"/>
          <w:szCs w:val="24"/>
        </w:rPr>
        <w:t>zie:</w:t>
      </w:r>
    </w:p>
    <w:p w:rsidR="00064446" w:rsidRDefault="00CF74B8" w:rsidP="00355C5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994">
        <w:rPr>
          <w:rFonts w:ascii="Times New Roman" w:hAnsi="Times New Roman"/>
          <w:sz w:val="24"/>
          <w:szCs w:val="24"/>
        </w:rPr>
        <w:t xml:space="preserve">– </w:t>
      </w:r>
      <w:r w:rsidRPr="003A6994">
        <w:rPr>
          <w:rFonts w:ascii="Times New Roman" w:hAnsi="Times New Roman"/>
          <w:b/>
          <w:sz w:val="24"/>
          <w:szCs w:val="24"/>
        </w:rPr>
        <w:t xml:space="preserve">Pan/i </w:t>
      </w:r>
      <w:r w:rsidRPr="003A6994">
        <w:rPr>
          <w:rFonts w:ascii="Times New Roman" w:hAnsi="Times New Roman"/>
          <w:sz w:val="24"/>
          <w:szCs w:val="24"/>
        </w:rPr>
        <w:t>………………., tel. (22) .…-….-…., e-mail: …………………….…….……</w:t>
      </w:r>
      <w:r w:rsidR="00C32BF3">
        <w:rPr>
          <w:rFonts w:ascii="Times New Roman" w:hAnsi="Times New Roman"/>
          <w:sz w:val="24"/>
          <w:szCs w:val="24"/>
        </w:rPr>
        <w:t>…</w:t>
      </w:r>
    </w:p>
    <w:p w:rsidR="00C32BF3" w:rsidRDefault="007E5742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C5C">
        <w:rPr>
          <w:rFonts w:ascii="Times New Roman" w:hAnsi="Times New Roman" w:cs="Times New Roman"/>
          <w:sz w:val="24"/>
          <w:szCs w:val="24"/>
        </w:rPr>
        <w:t>Po podpisaniu umowy nadzór nad jej prawidłową realizacją ze strony Wykonawcy sprawowany będzie przez:</w:t>
      </w:r>
    </w:p>
    <w:p w:rsidR="00064446" w:rsidRDefault="00C32BF3" w:rsidP="00355C5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994">
        <w:rPr>
          <w:rFonts w:ascii="Times New Roman" w:hAnsi="Times New Roman"/>
          <w:sz w:val="24"/>
          <w:szCs w:val="24"/>
        </w:rPr>
        <w:t xml:space="preserve">– </w:t>
      </w:r>
      <w:r w:rsidRPr="003A6994">
        <w:rPr>
          <w:rFonts w:ascii="Times New Roman" w:hAnsi="Times New Roman"/>
          <w:b/>
          <w:sz w:val="24"/>
          <w:szCs w:val="24"/>
        </w:rPr>
        <w:t xml:space="preserve">Pan/i </w:t>
      </w:r>
      <w:r w:rsidRPr="003A6994">
        <w:rPr>
          <w:rFonts w:ascii="Times New Roman" w:hAnsi="Times New Roman"/>
          <w:sz w:val="24"/>
          <w:szCs w:val="24"/>
        </w:rPr>
        <w:t>………………., tel. (</w:t>
      </w:r>
      <w:r w:rsidR="00B07FD2">
        <w:rPr>
          <w:rFonts w:ascii="Times New Roman" w:hAnsi="Times New Roman"/>
          <w:sz w:val="24"/>
          <w:szCs w:val="24"/>
        </w:rPr>
        <w:t>…</w:t>
      </w:r>
      <w:r w:rsidRPr="003A6994">
        <w:rPr>
          <w:rFonts w:ascii="Times New Roman" w:hAnsi="Times New Roman"/>
          <w:sz w:val="24"/>
          <w:szCs w:val="24"/>
        </w:rPr>
        <w:t>) .…-</w:t>
      </w:r>
      <w:r>
        <w:rPr>
          <w:rFonts w:ascii="Times New Roman" w:hAnsi="Times New Roman"/>
          <w:sz w:val="24"/>
          <w:szCs w:val="24"/>
        </w:rPr>
        <w:t>….-…., e-mail: …………………….…….………</w:t>
      </w:r>
    </w:p>
    <w:p w:rsidR="009C7A76" w:rsidRPr="00771073" w:rsidRDefault="008F50EF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</w:t>
      </w:r>
      <w:r w:rsidR="00C32BF3">
        <w:rPr>
          <w:rFonts w:ascii="Times New Roman" w:hAnsi="Times New Roman" w:cs="Times New Roman"/>
          <w:sz w:val="24"/>
          <w:szCs w:val="24"/>
        </w:rPr>
        <w:t>ób</w:t>
      </w:r>
      <w:r w:rsidR="007572C6">
        <w:rPr>
          <w:rFonts w:ascii="Times New Roman" w:hAnsi="Times New Roman" w:cs="Times New Roman"/>
          <w:sz w:val="24"/>
          <w:szCs w:val="24"/>
        </w:rPr>
        <w:t>, o któr</w:t>
      </w:r>
      <w:r w:rsidR="00C32BF3">
        <w:rPr>
          <w:rFonts w:ascii="Times New Roman" w:hAnsi="Times New Roman" w:cs="Times New Roman"/>
          <w:sz w:val="24"/>
          <w:szCs w:val="24"/>
        </w:rPr>
        <w:t>ych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mowa w ust. 1</w:t>
      </w:r>
      <w:r w:rsidR="00C32BF3">
        <w:rPr>
          <w:rFonts w:ascii="Times New Roman" w:hAnsi="Times New Roman" w:cs="Times New Roman"/>
          <w:sz w:val="24"/>
          <w:szCs w:val="24"/>
        </w:rPr>
        <w:t xml:space="preserve"> i 2</w:t>
      </w:r>
      <w:r w:rsidR="007572C6">
        <w:rPr>
          <w:rFonts w:ascii="Times New Roman" w:hAnsi="Times New Roman" w:cs="Times New Roman"/>
          <w:sz w:val="24"/>
          <w:szCs w:val="24"/>
        </w:rPr>
        <w:t xml:space="preserve"> 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wymaga </w:t>
      </w:r>
      <w:r w:rsidR="00FC5264" w:rsidRPr="00FC5264">
        <w:rPr>
          <w:rFonts w:ascii="Times New Roman" w:hAnsi="Times New Roman" w:cs="Times New Roman"/>
          <w:sz w:val="24"/>
          <w:szCs w:val="24"/>
        </w:rPr>
        <w:t>pod rygorem nieważności pisemnego zawiadomienia drugiej strony i nie wymaga zawierania aneksu</w:t>
      </w:r>
      <w:r w:rsidR="007572C6">
        <w:rPr>
          <w:rFonts w:ascii="Times New Roman" w:hAnsi="Times New Roman" w:cs="Times New Roman"/>
          <w:sz w:val="24"/>
          <w:szCs w:val="24"/>
        </w:rPr>
        <w:t>.</w:t>
      </w:r>
      <w:r w:rsidR="009C7A76" w:rsidRPr="0077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C7" w:rsidRPr="00AE4497" w:rsidRDefault="004C76C7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EC7864" w:rsidRPr="009E649C" w:rsidRDefault="00EC7864" w:rsidP="00EC786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D301B">
        <w:rPr>
          <w:rFonts w:ascii="Times New Roman" w:hAnsi="Times New Roman"/>
          <w:b/>
          <w:bCs/>
          <w:sz w:val="24"/>
          <w:szCs w:val="24"/>
        </w:rPr>
        <w:t>6</w:t>
      </w:r>
    </w:p>
    <w:p w:rsidR="00EC7864" w:rsidRDefault="00EC7864" w:rsidP="00EC786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b/>
          <w:bCs/>
        </w:rPr>
        <w:t>Odpowiedzialność Wykonawcy</w:t>
      </w:r>
    </w:p>
    <w:p w:rsidR="00EC7864" w:rsidRPr="005B0720" w:rsidRDefault="000E53C7" w:rsidP="00EC7864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</w:t>
      </w:r>
      <w:r w:rsidR="00EC7864" w:rsidRPr="005B0720">
        <w:rPr>
          <w:rFonts w:ascii="Times New Roman" w:hAnsi="Times New Roman"/>
          <w:sz w:val="24"/>
          <w:szCs w:val="24"/>
        </w:rPr>
        <w:t>oświadcza, że posiada aktualne szkoleni</w:t>
      </w:r>
      <w:r w:rsidR="00EC7864">
        <w:rPr>
          <w:rFonts w:ascii="Times New Roman" w:hAnsi="Times New Roman"/>
          <w:sz w:val="24"/>
          <w:szCs w:val="24"/>
        </w:rPr>
        <w:t>a</w:t>
      </w:r>
      <w:r w:rsidR="00EC7864" w:rsidRPr="005B0720">
        <w:rPr>
          <w:rFonts w:ascii="Times New Roman" w:hAnsi="Times New Roman"/>
          <w:sz w:val="24"/>
          <w:szCs w:val="24"/>
        </w:rPr>
        <w:t xml:space="preserve"> w zakresie bezpieczeństwa i</w:t>
      </w:r>
      <w:r w:rsidR="00EC7864">
        <w:rPr>
          <w:rFonts w:ascii="Times New Roman" w:hAnsi="Times New Roman"/>
          <w:sz w:val="24"/>
          <w:szCs w:val="24"/>
        </w:rPr>
        <w:t> </w:t>
      </w:r>
      <w:r w:rsidR="00EC7864" w:rsidRPr="005B0720">
        <w:rPr>
          <w:rFonts w:ascii="Times New Roman" w:hAnsi="Times New Roman"/>
          <w:sz w:val="24"/>
          <w:szCs w:val="24"/>
        </w:rPr>
        <w:t>higieny pracy, aktualne badania lekarskie stwierdzające zdolność do wykonywania tego rodzaju pracy oraz zapozna</w:t>
      </w:r>
      <w:r w:rsidR="00EC7864">
        <w:rPr>
          <w:rFonts w:ascii="Times New Roman" w:hAnsi="Times New Roman"/>
          <w:sz w:val="24"/>
          <w:szCs w:val="24"/>
        </w:rPr>
        <w:t>ł się</w:t>
      </w:r>
      <w:r w:rsidR="00EC7864" w:rsidRPr="005B0720">
        <w:rPr>
          <w:rFonts w:ascii="Times New Roman" w:hAnsi="Times New Roman"/>
          <w:sz w:val="24"/>
          <w:szCs w:val="24"/>
        </w:rPr>
        <w:t xml:space="preserve"> z ryzykiem zawodowym występującym na zajmowanym stanowisku pracy.</w:t>
      </w:r>
    </w:p>
    <w:p w:rsidR="00EC7864" w:rsidRPr="00AA24D1" w:rsidRDefault="000E53C7" w:rsidP="00AA24D1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EC7864" w:rsidRPr="005B0720">
        <w:rPr>
          <w:rFonts w:ascii="Times New Roman" w:hAnsi="Times New Roman"/>
          <w:sz w:val="24"/>
          <w:szCs w:val="24"/>
        </w:rPr>
        <w:t xml:space="preserve"> oświadcza, że został zapoznany z warunkami i drogami ewakuacji, ogłoszonej w przypadku wystąpienia sytuacji miejscowego zagrożenia. </w:t>
      </w:r>
    </w:p>
    <w:p w:rsidR="00EC7864" w:rsidRPr="005B0720" w:rsidRDefault="000E53C7" w:rsidP="00EC7864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="00EC7864" w:rsidRPr="005B0720">
        <w:rPr>
          <w:rFonts w:ascii="Times New Roman" w:hAnsi="Times New Roman"/>
          <w:sz w:val="24"/>
          <w:szCs w:val="24"/>
        </w:rPr>
        <w:t>ponosi pełną odpowiedzialność za naruszenie w miejscu wykonywania przedm</w:t>
      </w:r>
      <w:r w:rsidR="00EC7864">
        <w:rPr>
          <w:rFonts w:ascii="Times New Roman" w:hAnsi="Times New Roman"/>
          <w:sz w:val="24"/>
          <w:szCs w:val="24"/>
        </w:rPr>
        <w:t>iotu umowy przepisów bhp i ppoż</w:t>
      </w:r>
      <w:r w:rsidR="00EC7864" w:rsidRPr="005B0720">
        <w:rPr>
          <w:rFonts w:ascii="Times New Roman" w:hAnsi="Times New Roman"/>
          <w:sz w:val="24"/>
          <w:szCs w:val="24"/>
        </w:rPr>
        <w:t xml:space="preserve">. </w:t>
      </w:r>
      <w:r w:rsidR="00EC7864">
        <w:rPr>
          <w:rFonts w:ascii="Times New Roman" w:hAnsi="Times New Roman"/>
          <w:sz w:val="24"/>
          <w:szCs w:val="24"/>
        </w:rPr>
        <w:t>Wykonawca</w:t>
      </w:r>
      <w:r w:rsidR="00EC7864" w:rsidRPr="005B0720">
        <w:rPr>
          <w:rFonts w:ascii="Times New Roman" w:hAnsi="Times New Roman"/>
          <w:sz w:val="24"/>
          <w:szCs w:val="24"/>
        </w:rPr>
        <w:t xml:space="preserve"> ponosi odpowiedzialność za ewentualne szkody powstałe w siedzibie Z</w:t>
      </w:r>
      <w:r w:rsidR="00EC7864">
        <w:rPr>
          <w:rFonts w:ascii="Times New Roman" w:hAnsi="Times New Roman"/>
          <w:sz w:val="24"/>
          <w:szCs w:val="24"/>
        </w:rPr>
        <w:t>amawiającego</w:t>
      </w:r>
      <w:r w:rsidR="00EC7864" w:rsidRPr="005B0720">
        <w:rPr>
          <w:rFonts w:ascii="Times New Roman" w:hAnsi="Times New Roman"/>
          <w:sz w:val="24"/>
          <w:szCs w:val="24"/>
        </w:rPr>
        <w:t xml:space="preserve"> w związku z wykonywaniem przedmiotu umowy.</w:t>
      </w:r>
    </w:p>
    <w:p w:rsidR="00EC7864" w:rsidRDefault="000E53C7" w:rsidP="00EC7864">
      <w:pPr>
        <w:pStyle w:val="Akapitzlist"/>
        <w:numPr>
          <w:ilvl w:val="0"/>
          <w:numId w:val="25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="00EC7864" w:rsidRPr="002C7D67">
        <w:rPr>
          <w:rFonts w:ascii="Times New Roman" w:hAnsi="Times New Roman"/>
          <w:sz w:val="24"/>
          <w:szCs w:val="24"/>
        </w:rPr>
        <w:t xml:space="preserve">zobowiązuje się do przestrzegania przepisów przeciwpożarowych, ochrony środowiska, przepisów bezpieczeństwa i higieny pracy oraz wszelkich innych procedur obowiązujących u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EC7864">
        <w:rPr>
          <w:rFonts w:ascii="Times New Roman" w:hAnsi="Times New Roman"/>
          <w:sz w:val="24"/>
          <w:szCs w:val="24"/>
        </w:rPr>
        <w:t>.</w:t>
      </w:r>
    </w:p>
    <w:p w:rsidR="00D624F7" w:rsidRPr="00FF15C3" w:rsidRDefault="00D624F7" w:rsidP="00D624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EC78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D624F7" w:rsidRPr="00FF15C3" w:rsidRDefault="00D624F7" w:rsidP="00D624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D93C2B" w:rsidRPr="004C12AA" w:rsidRDefault="00D93C2B" w:rsidP="00D624F7">
      <w:pPr>
        <w:pStyle w:val="treparagraf"/>
        <w:numPr>
          <w:ilvl w:val="0"/>
          <w:numId w:val="28"/>
        </w:numPr>
        <w:spacing w:line="360" w:lineRule="auto"/>
        <w:ind w:left="567" w:hanging="567"/>
      </w:pPr>
      <w:r w:rsidRPr="00E51FE3">
        <w:rPr>
          <w:szCs w:val="24"/>
        </w:rPr>
        <w:t xml:space="preserve">Zamawiający naliczy </w:t>
      </w:r>
      <w:r>
        <w:rPr>
          <w:szCs w:val="24"/>
        </w:rPr>
        <w:t>Wykonawcy</w:t>
      </w:r>
      <w:r w:rsidRPr="00E51FE3">
        <w:rPr>
          <w:szCs w:val="24"/>
        </w:rPr>
        <w:t xml:space="preserve"> kary umowne</w:t>
      </w:r>
      <w:r>
        <w:rPr>
          <w:szCs w:val="24"/>
        </w:rPr>
        <w:t>:</w:t>
      </w:r>
    </w:p>
    <w:p w:rsidR="00064446" w:rsidRPr="005F614D" w:rsidRDefault="00D93C2B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</w:pPr>
      <w:r>
        <w:rPr>
          <w:szCs w:val="24"/>
        </w:rPr>
        <w:t>w</w:t>
      </w:r>
      <w:r w:rsidR="00676BAE" w:rsidRPr="00A93269">
        <w:rPr>
          <w:szCs w:val="24"/>
        </w:rPr>
        <w:t xml:space="preserve"> przypadku </w:t>
      </w:r>
      <w:r w:rsidR="001D65B5">
        <w:rPr>
          <w:szCs w:val="24"/>
        </w:rPr>
        <w:t xml:space="preserve">przekroczenia przez Wykonawcę </w:t>
      </w:r>
      <w:r w:rsidR="00A93269" w:rsidRPr="00A93269">
        <w:rPr>
          <w:szCs w:val="24"/>
        </w:rPr>
        <w:t>termin</w:t>
      </w:r>
      <w:r w:rsidR="00A93269">
        <w:rPr>
          <w:szCs w:val="24"/>
        </w:rPr>
        <w:t>u</w:t>
      </w:r>
      <w:r w:rsidR="00676BAE" w:rsidRPr="00A93269">
        <w:rPr>
          <w:szCs w:val="24"/>
        </w:rPr>
        <w:t xml:space="preserve"> odbioru dokumentów, o</w:t>
      </w:r>
      <w:r w:rsidR="003E6720">
        <w:rPr>
          <w:szCs w:val="24"/>
        </w:rPr>
        <w:t xml:space="preserve">kreślonego </w:t>
      </w:r>
      <w:r w:rsidR="00676BAE" w:rsidRPr="00A93269">
        <w:rPr>
          <w:szCs w:val="24"/>
        </w:rPr>
        <w:t xml:space="preserve">w </w:t>
      </w:r>
      <w:r w:rsidR="007E5742">
        <w:rPr>
          <w:bCs/>
          <w:szCs w:val="24"/>
        </w:rPr>
        <w:t>§ 2</w:t>
      </w:r>
      <w:r w:rsidR="007E5742" w:rsidRPr="00355C5C">
        <w:rPr>
          <w:bCs/>
          <w:szCs w:val="24"/>
        </w:rPr>
        <w:t xml:space="preserve"> </w:t>
      </w:r>
      <w:r w:rsidR="001D65B5">
        <w:rPr>
          <w:bCs/>
          <w:szCs w:val="24"/>
        </w:rPr>
        <w:t>–</w:t>
      </w:r>
      <w:r w:rsidR="003E6720">
        <w:rPr>
          <w:bCs/>
          <w:szCs w:val="24"/>
        </w:rPr>
        <w:t xml:space="preserve"> w wysokości 2% </w:t>
      </w:r>
      <w:r w:rsidR="00A93269">
        <w:rPr>
          <w:szCs w:val="24"/>
        </w:rPr>
        <w:t>kwoty</w:t>
      </w:r>
      <w:r w:rsidR="00676BAE" w:rsidRPr="00A93269">
        <w:rPr>
          <w:szCs w:val="24"/>
        </w:rPr>
        <w:t xml:space="preserve"> określonej na fakturze</w:t>
      </w:r>
      <w:r w:rsidR="00A93269">
        <w:rPr>
          <w:szCs w:val="24"/>
        </w:rPr>
        <w:t>,</w:t>
      </w:r>
      <w:r w:rsidR="00676BAE" w:rsidRPr="00A93269">
        <w:rPr>
          <w:szCs w:val="24"/>
        </w:rPr>
        <w:t xml:space="preserve"> o której mowa w § </w:t>
      </w:r>
      <w:r w:rsidR="00455FCB">
        <w:rPr>
          <w:szCs w:val="24"/>
        </w:rPr>
        <w:t>4</w:t>
      </w:r>
      <w:r w:rsidR="00455FCB" w:rsidRPr="00A93269">
        <w:rPr>
          <w:szCs w:val="24"/>
        </w:rPr>
        <w:t xml:space="preserve"> </w:t>
      </w:r>
      <w:r w:rsidR="00676BAE" w:rsidRPr="00A93269">
        <w:rPr>
          <w:szCs w:val="24"/>
        </w:rPr>
        <w:t>ust.</w:t>
      </w:r>
      <w:r w:rsidR="00A93269">
        <w:rPr>
          <w:szCs w:val="24"/>
        </w:rPr>
        <w:t xml:space="preserve"> </w:t>
      </w:r>
      <w:r w:rsidR="00472D5A">
        <w:rPr>
          <w:szCs w:val="24"/>
        </w:rPr>
        <w:t xml:space="preserve">3 </w:t>
      </w:r>
      <w:r w:rsidR="00676BAE" w:rsidRPr="00A93269">
        <w:rPr>
          <w:szCs w:val="24"/>
        </w:rPr>
        <w:t>za każdy</w:t>
      </w:r>
      <w:r w:rsidR="00F55F21">
        <w:rPr>
          <w:szCs w:val="24"/>
        </w:rPr>
        <w:t xml:space="preserve"> </w:t>
      </w:r>
      <w:r w:rsidR="00676BAE" w:rsidRPr="00A93269">
        <w:rPr>
          <w:szCs w:val="24"/>
        </w:rPr>
        <w:t>dzień opóźnienia</w:t>
      </w:r>
      <w:r w:rsidR="00455FCB">
        <w:rPr>
          <w:szCs w:val="24"/>
        </w:rPr>
        <w:t>,</w:t>
      </w:r>
    </w:p>
    <w:p w:rsidR="005F614D" w:rsidRPr="00AE4497" w:rsidRDefault="005F614D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</w:pPr>
      <w:r>
        <w:rPr>
          <w:rFonts w:eastAsia="Calibri"/>
          <w:szCs w:val="24"/>
        </w:rPr>
        <w:t xml:space="preserve">w przypadku </w:t>
      </w:r>
      <w:r w:rsidRPr="0000683C">
        <w:rPr>
          <w:rFonts w:eastAsia="Calibri"/>
          <w:szCs w:val="24"/>
        </w:rPr>
        <w:t>niewykonania lub nienależytego wykonania któregokolwiek z zadań o których mowa w</w:t>
      </w:r>
      <w:r>
        <w:rPr>
          <w:rFonts w:eastAsia="Calibri"/>
          <w:szCs w:val="24"/>
        </w:rPr>
        <w:t xml:space="preserve"> </w:t>
      </w:r>
      <w:r w:rsidRPr="0000683C">
        <w:rPr>
          <w:rFonts w:eastAsia="Calibri"/>
          <w:szCs w:val="24"/>
        </w:rPr>
        <w:t>§</w:t>
      </w:r>
      <w:r>
        <w:rPr>
          <w:rFonts w:eastAsia="Calibri"/>
          <w:szCs w:val="24"/>
        </w:rPr>
        <w:t xml:space="preserve"> 2 ust. 1 – w w</w:t>
      </w:r>
      <w:r w:rsidRPr="0000683C">
        <w:rPr>
          <w:rFonts w:eastAsia="Calibri"/>
          <w:szCs w:val="24"/>
        </w:rPr>
        <w:t xml:space="preserve">ysokości </w:t>
      </w:r>
      <w:r>
        <w:rPr>
          <w:rFonts w:eastAsia="Calibri"/>
          <w:szCs w:val="24"/>
        </w:rPr>
        <w:t>5</w:t>
      </w:r>
      <w:r w:rsidRPr="0000683C">
        <w:rPr>
          <w:rFonts w:eastAsia="Calibri"/>
          <w:szCs w:val="24"/>
        </w:rPr>
        <w:t xml:space="preserve">% </w:t>
      </w:r>
      <w:r w:rsidR="00FB4963">
        <w:rPr>
          <w:szCs w:val="24"/>
        </w:rPr>
        <w:t>kwoty</w:t>
      </w:r>
      <w:r w:rsidR="00FB4963" w:rsidRPr="00A93269">
        <w:rPr>
          <w:szCs w:val="24"/>
        </w:rPr>
        <w:t xml:space="preserve"> określonej na fakturze</w:t>
      </w:r>
      <w:r w:rsidR="00FB4963">
        <w:rPr>
          <w:szCs w:val="24"/>
        </w:rPr>
        <w:t>,</w:t>
      </w:r>
      <w:r w:rsidR="00FB4963" w:rsidRPr="00A93269">
        <w:rPr>
          <w:szCs w:val="24"/>
        </w:rPr>
        <w:t xml:space="preserve"> o</w:t>
      </w:r>
      <w:r w:rsidR="00FB4963">
        <w:rPr>
          <w:szCs w:val="24"/>
        </w:rPr>
        <w:t> </w:t>
      </w:r>
      <w:r w:rsidR="00FB4963" w:rsidRPr="00A93269">
        <w:rPr>
          <w:szCs w:val="24"/>
        </w:rPr>
        <w:t xml:space="preserve">której mowa w § </w:t>
      </w:r>
      <w:r w:rsidR="00FB4963">
        <w:rPr>
          <w:szCs w:val="24"/>
        </w:rPr>
        <w:t>4</w:t>
      </w:r>
      <w:r w:rsidR="00FB4963" w:rsidRPr="00A93269">
        <w:rPr>
          <w:szCs w:val="24"/>
        </w:rPr>
        <w:t xml:space="preserve"> ust.</w:t>
      </w:r>
      <w:r w:rsidR="00FB4963">
        <w:rPr>
          <w:szCs w:val="24"/>
        </w:rPr>
        <w:t xml:space="preserve"> </w:t>
      </w:r>
      <w:r w:rsidR="00472D5A">
        <w:rPr>
          <w:szCs w:val="24"/>
        </w:rPr>
        <w:t>3</w:t>
      </w:r>
      <w:r w:rsidRPr="0000683C">
        <w:rPr>
          <w:rFonts w:eastAsia="Calibri"/>
          <w:szCs w:val="24"/>
        </w:rPr>
        <w:t>, za każdy przypadek niewykonania lub ni</w:t>
      </w:r>
      <w:r>
        <w:rPr>
          <w:rFonts w:eastAsia="Calibri"/>
          <w:szCs w:val="24"/>
        </w:rPr>
        <w:t>enależytego wykonania</w:t>
      </w:r>
      <w:r w:rsidR="00FB4963">
        <w:rPr>
          <w:rFonts w:eastAsia="Calibri"/>
          <w:szCs w:val="24"/>
        </w:rPr>
        <w:t>,</w:t>
      </w:r>
    </w:p>
    <w:p w:rsidR="004B0F5C" w:rsidRPr="00C61720" w:rsidRDefault="00C61720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  <w:rPr>
          <w:szCs w:val="24"/>
        </w:rPr>
      </w:pPr>
      <w:r w:rsidRPr="00AE4497">
        <w:rPr>
          <w:szCs w:val="24"/>
        </w:rPr>
        <w:t xml:space="preserve">w przypadku ujawnienia lub udostępnienia w jakikolwiek sposób przez Wykonawcę informacji, zawartych w przekazanej do zniszczenia dokumentacji osobom trzecim, czy też przetworzenia ich w jakikolwiek sposób Wykonawca zobowiązany będzie do zapłaty kary umownej w wysokości </w:t>
      </w:r>
      <w:r w:rsidR="003B4AD8" w:rsidRPr="00AE4497">
        <w:rPr>
          <w:b/>
          <w:szCs w:val="24"/>
        </w:rPr>
        <w:t>5 000,00 zł</w:t>
      </w:r>
      <w:r w:rsidR="00334320">
        <w:rPr>
          <w:b/>
          <w:szCs w:val="24"/>
        </w:rPr>
        <w:t xml:space="preserve"> </w:t>
      </w:r>
      <w:r w:rsidR="00334320" w:rsidRPr="0000683C">
        <w:rPr>
          <w:rFonts w:eastAsia="Calibri"/>
          <w:szCs w:val="24"/>
        </w:rPr>
        <w:t>za każdy przypadek</w:t>
      </w:r>
      <w:r w:rsidR="00334320">
        <w:rPr>
          <w:rFonts w:eastAsia="Calibri"/>
          <w:szCs w:val="24"/>
        </w:rPr>
        <w:t xml:space="preserve"> </w:t>
      </w:r>
      <w:r w:rsidR="00334320" w:rsidRPr="00D12BB6">
        <w:rPr>
          <w:szCs w:val="24"/>
        </w:rPr>
        <w:t>ujawnienia lub udostępnienia</w:t>
      </w:r>
      <w:r w:rsidR="00334320">
        <w:rPr>
          <w:szCs w:val="24"/>
        </w:rPr>
        <w:t>,</w:t>
      </w:r>
    </w:p>
    <w:p w:rsidR="00064446" w:rsidRPr="00DA023D" w:rsidRDefault="00230299" w:rsidP="00355C5C">
      <w:pPr>
        <w:pStyle w:val="treparagraf"/>
        <w:numPr>
          <w:ilvl w:val="0"/>
          <w:numId w:val="37"/>
        </w:numPr>
        <w:spacing w:line="360" w:lineRule="auto"/>
        <w:ind w:left="1134" w:hanging="567"/>
      </w:pPr>
      <w:r w:rsidRPr="00E51FE3">
        <w:rPr>
          <w:szCs w:val="24"/>
        </w:rPr>
        <w:t xml:space="preserve">z tytułu odstąpienia od umowy lub jej wypowiedzenie przez Zamawiającego z przyczyn zależnych od Wykonawcy – w wysokości 20% </w:t>
      </w:r>
      <w:r>
        <w:rPr>
          <w:szCs w:val="24"/>
        </w:rPr>
        <w:t xml:space="preserve">maksymalnego </w:t>
      </w:r>
      <w:r w:rsidRPr="00E51FE3">
        <w:rPr>
          <w:szCs w:val="24"/>
        </w:rPr>
        <w:t xml:space="preserve">wynagrodzenia brutto, </w:t>
      </w:r>
      <w:r>
        <w:rPr>
          <w:szCs w:val="24"/>
        </w:rPr>
        <w:t>o którym mowa w § 4</w:t>
      </w:r>
      <w:r w:rsidRPr="00E51FE3">
        <w:rPr>
          <w:szCs w:val="24"/>
        </w:rPr>
        <w:t xml:space="preserve"> ust. </w:t>
      </w:r>
      <w:r>
        <w:rPr>
          <w:szCs w:val="24"/>
        </w:rPr>
        <w:t>2.</w:t>
      </w:r>
    </w:p>
    <w:p w:rsidR="00D624F7" w:rsidRPr="00355C5C" w:rsidRDefault="00230299" w:rsidP="004C12AA">
      <w:pPr>
        <w:pStyle w:val="treparagraf"/>
        <w:numPr>
          <w:ilvl w:val="0"/>
          <w:numId w:val="28"/>
        </w:numPr>
        <w:spacing w:line="360" w:lineRule="auto"/>
        <w:ind w:left="567" w:hanging="567"/>
        <w:rPr>
          <w:szCs w:val="24"/>
        </w:rPr>
      </w:pPr>
      <w:r w:rsidRPr="004C12AA">
        <w:rPr>
          <w:szCs w:val="24"/>
        </w:rPr>
        <w:t>Zamawiający</w:t>
      </w:r>
      <w:r w:rsidR="007E5742" w:rsidRPr="007E5742">
        <w:rPr>
          <w:szCs w:val="24"/>
        </w:rPr>
        <w:t xml:space="preserve"> ma prawo dochodzenia odszkodowania przewyższającego wysokość zastrzeżonych kar</w:t>
      </w:r>
      <w:r w:rsidR="007E5742" w:rsidRPr="005E714B">
        <w:rPr>
          <w:szCs w:val="24"/>
        </w:rPr>
        <w:t xml:space="preserve"> umown</w:t>
      </w:r>
      <w:r w:rsidR="007E5742" w:rsidRPr="00A978D1">
        <w:rPr>
          <w:szCs w:val="24"/>
        </w:rPr>
        <w:t>ych</w:t>
      </w:r>
      <w:r w:rsidR="007E5742" w:rsidRPr="00355C5C">
        <w:rPr>
          <w:szCs w:val="24"/>
        </w:rPr>
        <w:t>.</w:t>
      </w:r>
    </w:p>
    <w:p w:rsidR="00D624F7" w:rsidRPr="00355C5C" w:rsidRDefault="007E5742" w:rsidP="004C12AA">
      <w:pPr>
        <w:pStyle w:val="treparagraf"/>
        <w:numPr>
          <w:ilvl w:val="0"/>
          <w:numId w:val="28"/>
        </w:numPr>
        <w:spacing w:line="360" w:lineRule="auto"/>
        <w:ind w:left="567" w:hanging="567"/>
        <w:rPr>
          <w:szCs w:val="24"/>
        </w:rPr>
      </w:pPr>
      <w:r w:rsidRPr="00355C5C">
        <w:rPr>
          <w:szCs w:val="24"/>
        </w:rPr>
        <w:t>Wykonawca wyraża zgodę na potrącenie kary umownej, o której mowa w ust. 1 pkt 1</w:t>
      </w:r>
      <w:r w:rsidR="00FB4963">
        <w:rPr>
          <w:szCs w:val="24"/>
        </w:rPr>
        <w:t xml:space="preserve"> i 2</w:t>
      </w:r>
      <w:r w:rsidRPr="00355C5C">
        <w:rPr>
          <w:szCs w:val="24"/>
        </w:rPr>
        <w:t xml:space="preserve"> z</w:t>
      </w:r>
      <w:r w:rsidR="00FB4963">
        <w:rPr>
          <w:szCs w:val="24"/>
        </w:rPr>
        <w:t xml:space="preserve"> </w:t>
      </w:r>
      <w:r w:rsidRPr="00355C5C">
        <w:rPr>
          <w:szCs w:val="24"/>
        </w:rPr>
        <w:t>przysługującego mu wynagrodzenia.</w:t>
      </w:r>
    </w:p>
    <w:p w:rsidR="00064446" w:rsidRPr="00AE4497" w:rsidRDefault="00064446" w:rsidP="00AE449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64446" w:rsidRPr="00355C5C" w:rsidRDefault="007E5742" w:rsidP="00355C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064446" w:rsidRPr="00355C5C" w:rsidRDefault="007E5742" w:rsidP="00355C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C5C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zachowania tajemnicy</w:t>
      </w:r>
    </w:p>
    <w:p w:rsidR="00A63E2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mowy, objęte są klauzulą poufności w czasie trwania niniejszej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mowy, jak również po jej ustaniu.</w:t>
      </w:r>
    </w:p>
    <w:p w:rsidR="00A63E2A" w:rsidRPr="005274A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EA0008">
        <w:rPr>
          <w:rFonts w:ascii="Times New Roman" w:hAnsi="Times New Roman" w:cs="Times New Roman"/>
          <w:sz w:val="24"/>
          <w:szCs w:val="24"/>
        </w:rPr>
        <w:t xml:space="preserve"> oświadcza, że zastosuje wszelkie niezbędne środki, które będą potrzebne do zachowania poufności przekazanych dokumentów, jak również wszelkie środki uniemożliwiające wejście w ich posiadanie przez osoby trzecie przed ich zniszczeniem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E2A" w:rsidRPr="005274A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63E2A" w:rsidRPr="005274AA" w:rsidRDefault="00A63E2A" w:rsidP="00A63E2A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A360D5" w:rsidRPr="00AE4497" w:rsidRDefault="00A360D5" w:rsidP="00025FD3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25FD3" w:rsidRPr="003B3B7A" w:rsidRDefault="00025FD3" w:rsidP="00025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 xml:space="preserve">§ </w:t>
      </w:r>
      <w:r w:rsidR="00B07FD2">
        <w:rPr>
          <w:rFonts w:ascii="Times New Roman" w:hAnsi="Times New Roman"/>
          <w:b/>
          <w:sz w:val="24"/>
          <w:szCs w:val="24"/>
        </w:rPr>
        <w:t>9</w:t>
      </w:r>
    </w:p>
    <w:p w:rsidR="00025FD3" w:rsidRPr="003B3B7A" w:rsidRDefault="00025FD3" w:rsidP="00025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2E7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025FD3" w:rsidRPr="0012774C" w:rsidRDefault="00025FD3" w:rsidP="00025FD3">
      <w:pPr>
        <w:pStyle w:val="treparagraf"/>
        <w:numPr>
          <w:ilvl w:val="0"/>
          <w:numId w:val="44"/>
        </w:numPr>
        <w:spacing w:line="360" w:lineRule="auto"/>
        <w:ind w:left="567" w:hanging="567"/>
        <w:rPr>
          <w:szCs w:val="24"/>
        </w:rPr>
      </w:pPr>
      <w:r w:rsidRPr="0012774C">
        <w:rPr>
          <w:szCs w:val="24"/>
        </w:rPr>
        <w:t>W związku z realizacją przedmiotu umowy Zamawiający powierzy Wykonawcy przetwarzanie danych osobowych, wyłącznie w zakresie i celu przewidzianym w niniejszej umowie.</w:t>
      </w:r>
    </w:p>
    <w:p w:rsidR="0030144A" w:rsidRPr="00355C5C" w:rsidRDefault="00025FD3" w:rsidP="00355C5C">
      <w:pPr>
        <w:pStyle w:val="treparagraf"/>
        <w:numPr>
          <w:ilvl w:val="0"/>
          <w:numId w:val="44"/>
        </w:numPr>
        <w:spacing w:line="360" w:lineRule="auto"/>
        <w:ind w:left="567" w:hanging="567"/>
        <w:rPr>
          <w:szCs w:val="24"/>
        </w:rPr>
      </w:pPr>
      <w:r w:rsidRPr="0012774C">
        <w:rPr>
          <w:szCs w:val="24"/>
        </w:rPr>
        <w:t>Wykonawca zobowiązuje się do zawarcia z Zamawiającym odrębnej umowy dotyczącej powierzenia przetwarzania danych osobowych, zgodnie z art. 31 ust. 1 ustawy z dnia 29 sierpnia 1997 r. o ochronie danych osobowych (</w:t>
      </w:r>
      <w:r w:rsidR="00DA023D" w:rsidRPr="00AE4497">
        <w:rPr>
          <w:szCs w:val="24"/>
        </w:rPr>
        <w:t>Dz. U. z 2015 r. poz. 2135, z późn. zm</w:t>
      </w:r>
      <w:r w:rsidRPr="0012774C">
        <w:rPr>
          <w:szCs w:val="24"/>
        </w:rPr>
        <w:t>.).</w:t>
      </w:r>
    </w:p>
    <w:p w:rsidR="00561B98" w:rsidRPr="00AE4497" w:rsidRDefault="00561B98" w:rsidP="000E53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E53C7" w:rsidRPr="00FF15C3" w:rsidRDefault="000E53C7" w:rsidP="000E53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07FD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0E53C7" w:rsidRPr="00FF15C3" w:rsidRDefault="000E53C7" w:rsidP="000E53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Zmiana i odstąpienie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0E53C7" w:rsidRPr="00DD4676" w:rsidRDefault="000E53C7" w:rsidP="000E53C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FF15C3">
        <w:rPr>
          <w:rFonts w:ascii="Times New Roman" w:hAnsi="Times New Roman"/>
          <w:bCs/>
          <w:sz w:val="24"/>
          <w:szCs w:val="24"/>
        </w:rPr>
        <w:t xml:space="preserve">miana postanowień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 może nastąpić za zgodą obu Stron, wyrażoną na piśmie,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F15C3">
        <w:rPr>
          <w:rFonts w:ascii="Times New Roman" w:hAnsi="Times New Roman"/>
          <w:bCs/>
          <w:sz w:val="24"/>
          <w:szCs w:val="24"/>
        </w:rPr>
        <w:t xml:space="preserve">formie aneksu do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mowy, pod rygorem nieważności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53C7" w:rsidRPr="00D624F7" w:rsidRDefault="007E5742" w:rsidP="000E53C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5C5C">
        <w:rPr>
          <w:rFonts w:ascii="Times New Roman" w:hAnsi="Times New Roman"/>
          <w:bCs/>
          <w:sz w:val="24"/>
          <w:szCs w:val="24"/>
        </w:rPr>
        <w:t>Strony zastrzegają sobie możliwość rozwiązania umowy przez każdą ze stron umowy za uprzednim jednomiesięcznym okresem wypowiedzenia, przypadającym na koniec miesiąca kalendarzowego</w:t>
      </w:r>
      <w:r w:rsidR="000E53C7" w:rsidRPr="00D624F7">
        <w:rPr>
          <w:rFonts w:ascii="Times New Roman" w:hAnsi="Times New Roman"/>
          <w:bCs/>
          <w:sz w:val="24"/>
          <w:szCs w:val="24"/>
        </w:rPr>
        <w:t>.</w:t>
      </w:r>
    </w:p>
    <w:p w:rsidR="000E53C7" w:rsidRDefault="000E53C7" w:rsidP="000E53C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4F7">
        <w:rPr>
          <w:rFonts w:ascii="Times New Roman" w:hAnsi="Times New Roman"/>
          <w:bCs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064446" w:rsidRPr="00355C5C" w:rsidRDefault="000E53C7" w:rsidP="00355C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4F7">
        <w:rPr>
          <w:rFonts w:ascii="Times New Roman" w:hAnsi="Times New Roman"/>
          <w:bCs/>
          <w:sz w:val="24"/>
          <w:szCs w:val="24"/>
        </w:rPr>
        <w:t>Z</w:t>
      </w:r>
      <w:r w:rsidR="004740C1">
        <w:rPr>
          <w:rFonts w:ascii="Times New Roman" w:hAnsi="Times New Roman"/>
          <w:bCs/>
          <w:sz w:val="24"/>
          <w:szCs w:val="24"/>
        </w:rPr>
        <w:t>amawiającemu</w:t>
      </w:r>
      <w:r w:rsidRPr="00D624F7">
        <w:rPr>
          <w:rFonts w:ascii="Times New Roman" w:hAnsi="Times New Roman"/>
          <w:bCs/>
          <w:sz w:val="24"/>
          <w:szCs w:val="24"/>
        </w:rPr>
        <w:t xml:space="preserve"> przysługuje prawo </w:t>
      </w:r>
      <w:r w:rsidR="007E5742" w:rsidRPr="00355C5C">
        <w:rPr>
          <w:rFonts w:ascii="Times New Roman" w:hAnsi="Times New Roman"/>
          <w:bCs/>
          <w:sz w:val="24"/>
          <w:szCs w:val="24"/>
        </w:rPr>
        <w:t>odstąpienia od umowy lub jej wypowiedzenia ze skutkiem natychmiastowym, w przypadku niewykonywania lub nienależytego wykonywania umowy, w szczególności opóźnienia w realizacji umowy wynoszącego co najmniej 7</w:t>
      </w:r>
      <w:r w:rsidR="000533F4">
        <w:rPr>
          <w:rFonts w:ascii="Times New Roman" w:hAnsi="Times New Roman"/>
          <w:bCs/>
          <w:sz w:val="24"/>
          <w:szCs w:val="24"/>
        </w:rPr>
        <w:t xml:space="preserve"> </w:t>
      </w:r>
      <w:r w:rsidR="007E5742" w:rsidRPr="00355C5C">
        <w:rPr>
          <w:rFonts w:ascii="Times New Roman" w:hAnsi="Times New Roman"/>
          <w:bCs/>
          <w:sz w:val="24"/>
          <w:szCs w:val="24"/>
        </w:rPr>
        <w:t>dni. Prawo odstąpienia może być wykonane najpóźniej w ciągu 20 dni od zaistnienia zdarzenia stanowiącego przesłankę odstąpienia od umowy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06C2" w:rsidRDefault="00E706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EC7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0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07FD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CB392F" w:rsidRPr="00FF15C3" w:rsidRDefault="00C12472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W sprawach nieuregulowanych niniejszą umową będą miały zastosowanie przepisy</w:t>
      </w:r>
      <w:r w:rsidR="00F04F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5742" w:rsidRPr="00355C5C">
        <w:rPr>
          <w:rFonts w:ascii="Times New Roman" w:eastAsia="Times New Roman" w:hAnsi="Times New Roman" w:cs="Times New Roman"/>
          <w:bCs/>
          <w:sz w:val="24"/>
          <w:szCs w:val="24"/>
        </w:rPr>
        <w:t>prawa powszechnie obowiązującego, w tym przepisy ustawy z dnia 23 kwietnia 1964 r. – Kodeks cywilny (Dz. U. z 2014 r. poz. 121, z późn. zm.)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lub z nią związane w przypadku braku możliwości ich polubownego załatwienia, będą rozpatrywane przez Sąd właściwy dla siedziby </w:t>
      </w:r>
      <w:r w:rsidR="00D12E04" w:rsidRPr="00FF15C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12E04">
        <w:rPr>
          <w:rFonts w:ascii="Times New Roman" w:eastAsia="Times New Roman" w:hAnsi="Times New Roman" w:cs="Times New Roman"/>
          <w:bCs/>
          <w:sz w:val="24"/>
          <w:szCs w:val="24"/>
        </w:rPr>
        <w:t>amawiającego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sporządzono w 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>trzech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jednobrzmiących egzemplarzach, dwa egzemplarze dla </w:t>
      </w:r>
      <w:r w:rsidR="00CA6DC4" w:rsidRPr="00FF15C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A6DC4">
        <w:rPr>
          <w:rFonts w:ascii="Times New Roman" w:eastAsia="Times New Roman" w:hAnsi="Times New Roman" w:cs="Times New Roman"/>
          <w:bCs/>
          <w:sz w:val="24"/>
          <w:szCs w:val="24"/>
        </w:rPr>
        <w:t>amawiającego</w:t>
      </w:r>
      <w:r w:rsidR="00CA6DC4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i jeden egzemplarz dla </w:t>
      </w:r>
      <w:r w:rsidR="00CA6DC4">
        <w:rPr>
          <w:rFonts w:ascii="Times New Roman" w:eastAsia="Times New Roman" w:hAnsi="Times New Roman" w:cs="Times New Roman"/>
          <w:bCs/>
          <w:sz w:val="24"/>
          <w:szCs w:val="24"/>
        </w:rPr>
        <w:t>Wykonawcy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AE4497" w:rsidRDefault="00CB392F" w:rsidP="00355C5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624F7" w:rsidRPr="003123A4" w:rsidRDefault="00D624F7" w:rsidP="00D624F7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3123A4">
        <w:rPr>
          <w:rFonts w:cs="Times New Roman"/>
          <w:sz w:val="24"/>
          <w:szCs w:val="24"/>
        </w:rPr>
        <w:t>Do umowy dołączono następując</w:t>
      </w:r>
      <w:r>
        <w:rPr>
          <w:rFonts w:cs="Times New Roman"/>
          <w:sz w:val="24"/>
          <w:szCs w:val="24"/>
        </w:rPr>
        <w:t>y</w:t>
      </w:r>
      <w:r w:rsidRPr="003123A4">
        <w:rPr>
          <w:rFonts w:cs="Times New Roman"/>
          <w:sz w:val="24"/>
          <w:szCs w:val="24"/>
        </w:rPr>
        <w:t xml:space="preserve"> załącznik, któr</w:t>
      </w:r>
      <w:r>
        <w:rPr>
          <w:rFonts w:cs="Times New Roman"/>
          <w:sz w:val="24"/>
          <w:szCs w:val="24"/>
        </w:rPr>
        <w:t>y</w:t>
      </w:r>
      <w:r w:rsidRPr="003123A4">
        <w:rPr>
          <w:rFonts w:cs="Times New Roman"/>
          <w:sz w:val="24"/>
          <w:szCs w:val="24"/>
        </w:rPr>
        <w:t xml:space="preserve"> stanowi jej integralną część:</w:t>
      </w:r>
    </w:p>
    <w:p w:rsidR="004C76C7" w:rsidRPr="00D624F7" w:rsidRDefault="00D624F7" w:rsidP="00D624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E22" w:rsidRPr="00D624F7">
        <w:rPr>
          <w:rFonts w:ascii="Times New Roman" w:hAnsi="Times New Roman" w:cs="Times New Roman"/>
          <w:sz w:val="24"/>
          <w:szCs w:val="24"/>
        </w:rPr>
        <w:t xml:space="preserve">Oferta </w:t>
      </w:r>
      <w:r w:rsidR="005E714B">
        <w:rPr>
          <w:rFonts w:ascii="Times New Roman" w:hAnsi="Times New Roman" w:cs="Times New Roman"/>
          <w:sz w:val="24"/>
          <w:szCs w:val="24"/>
        </w:rPr>
        <w:t>Wykonawcy</w:t>
      </w:r>
    </w:p>
    <w:p w:rsidR="0000021B" w:rsidRPr="00355C5C" w:rsidRDefault="0000021B" w:rsidP="00341A4B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</w:p>
    <w:p w:rsidR="00727DD0" w:rsidRPr="00AE4497" w:rsidRDefault="00727DD0" w:rsidP="00341A4B">
      <w:pPr>
        <w:spacing w:after="0" w:line="360" w:lineRule="auto"/>
        <w:rPr>
          <w:rFonts w:ascii="Times New Roman" w:hAnsi="Times New Roman" w:cs="Times New Roman"/>
          <w:sz w:val="4"/>
          <w:szCs w:val="24"/>
        </w:rPr>
      </w:pPr>
    </w:p>
    <w:p w:rsidR="00CB392F" w:rsidRDefault="00CA6DC4" w:rsidP="00D624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8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 w:rsidR="00D624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ZAMAWIAJĄCY</w:t>
      </w:r>
    </w:p>
    <w:p w:rsidR="0000021B" w:rsidRDefault="0000021B" w:rsidP="00D624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AE" w:rsidRDefault="007969CB" w:rsidP="00341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18">
        <w:rPr>
          <w:rFonts w:ascii="Times New Roman" w:hAnsi="Times New Roman" w:cs="Times New Roman"/>
          <w:sz w:val="24"/>
          <w:szCs w:val="24"/>
        </w:rPr>
        <w:t xml:space="preserve">     </w:t>
      </w:r>
      <w:r w:rsidR="00D70D55">
        <w:rPr>
          <w:rFonts w:ascii="Times New Roman" w:hAnsi="Times New Roman" w:cs="Times New Roman"/>
          <w:sz w:val="24"/>
          <w:szCs w:val="24"/>
        </w:rPr>
        <w:t xml:space="preserve">  </w:t>
      </w:r>
      <w:r w:rsidR="0055710E" w:rsidRPr="00733818">
        <w:rPr>
          <w:rFonts w:ascii="Times New Roman" w:hAnsi="Times New Roman" w:cs="Times New Roman"/>
          <w:sz w:val="24"/>
          <w:szCs w:val="24"/>
        </w:rPr>
        <w:t>.…...</w:t>
      </w:r>
      <w:r w:rsidRPr="007338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710E" w:rsidRPr="00733818">
        <w:rPr>
          <w:rFonts w:ascii="Times New Roman" w:hAnsi="Times New Roman" w:cs="Times New Roman"/>
          <w:sz w:val="24"/>
          <w:szCs w:val="24"/>
        </w:rPr>
        <w:t xml:space="preserve">  </w:t>
      </w:r>
      <w:r w:rsidR="00D624F7">
        <w:rPr>
          <w:rFonts w:ascii="Times New Roman" w:hAnsi="Times New Roman" w:cs="Times New Roman"/>
          <w:sz w:val="24"/>
          <w:szCs w:val="24"/>
        </w:rPr>
        <w:t xml:space="preserve">  </w:t>
      </w:r>
      <w:r w:rsidRPr="00733818">
        <w:rPr>
          <w:rFonts w:ascii="Times New Roman" w:hAnsi="Times New Roman" w:cs="Times New Roman"/>
          <w:sz w:val="24"/>
          <w:szCs w:val="24"/>
        </w:rPr>
        <w:t xml:space="preserve"> </w:t>
      </w:r>
      <w:r w:rsidR="00D70D55">
        <w:rPr>
          <w:rFonts w:ascii="Times New Roman" w:hAnsi="Times New Roman" w:cs="Times New Roman"/>
          <w:sz w:val="24"/>
          <w:szCs w:val="24"/>
        </w:rPr>
        <w:t xml:space="preserve"> </w:t>
      </w:r>
      <w:r w:rsidRPr="00733818">
        <w:rPr>
          <w:rFonts w:ascii="Times New Roman" w:hAnsi="Times New Roman" w:cs="Times New Roman"/>
          <w:sz w:val="24"/>
          <w:szCs w:val="24"/>
        </w:rPr>
        <w:t>…</w:t>
      </w:r>
      <w:r w:rsidR="0055710E" w:rsidRPr="00733818">
        <w:rPr>
          <w:rFonts w:ascii="Times New Roman" w:hAnsi="Times New Roman" w:cs="Times New Roman"/>
          <w:sz w:val="24"/>
          <w:szCs w:val="24"/>
        </w:rPr>
        <w:t>………..</w:t>
      </w:r>
      <w:r w:rsidRPr="00733818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676BAE" w:rsidSect="00355C5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2F" w:rsidRDefault="00DB412F" w:rsidP="00641D37">
      <w:pPr>
        <w:spacing w:after="0" w:line="240" w:lineRule="auto"/>
      </w:pPr>
      <w:r>
        <w:separator/>
      </w:r>
    </w:p>
  </w:endnote>
  <w:endnote w:type="continuationSeparator" w:id="0">
    <w:p w:rsidR="00DB412F" w:rsidRDefault="00DB412F" w:rsidP="0064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08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158B" w:rsidRPr="00355C5C" w:rsidRDefault="00206219" w:rsidP="00355C5C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5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5742" w:rsidRPr="00355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4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55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2F" w:rsidRDefault="00DB412F" w:rsidP="00641D37">
      <w:pPr>
        <w:spacing w:after="0" w:line="240" w:lineRule="auto"/>
      </w:pPr>
      <w:r>
        <w:separator/>
      </w:r>
    </w:p>
  </w:footnote>
  <w:footnote w:type="continuationSeparator" w:id="0">
    <w:p w:rsidR="00DB412F" w:rsidRDefault="00DB412F" w:rsidP="0064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A" w:rsidRDefault="00C672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D64"/>
    <w:multiLevelType w:val="hybridMultilevel"/>
    <w:tmpl w:val="8C6C978E"/>
    <w:lvl w:ilvl="0" w:tplc="0B507C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4872DF"/>
    <w:multiLevelType w:val="hybridMultilevel"/>
    <w:tmpl w:val="4E7E86E6"/>
    <w:lvl w:ilvl="0" w:tplc="0548E7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2256"/>
    <w:multiLevelType w:val="hybridMultilevel"/>
    <w:tmpl w:val="0B8C4CA6"/>
    <w:lvl w:ilvl="0" w:tplc="0415000F">
      <w:start w:val="1"/>
      <w:numFmt w:val="decimal"/>
      <w:lvlText w:val="%1."/>
      <w:lvlJc w:val="left"/>
      <w:pPr>
        <w:ind w:left="318" w:hanging="360"/>
      </w:p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1DD061FC"/>
    <w:multiLevelType w:val="hybridMultilevel"/>
    <w:tmpl w:val="7CB24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5B8F"/>
    <w:multiLevelType w:val="hybridMultilevel"/>
    <w:tmpl w:val="8F4A7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6CA48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D5608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628B8"/>
    <w:multiLevelType w:val="hybridMultilevel"/>
    <w:tmpl w:val="E8849626"/>
    <w:lvl w:ilvl="0" w:tplc="B43A93D6">
      <w:start w:val="1"/>
      <w:numFmt w:val="decimal"/>
      <w:pStyle w:val="treparagraf"/>
      <w:lvlText w:val="%1."/>
      <w:lvlJc w:val="left"/>
      <w:pPr>
        <w:ind w:left="3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0">
    <w:nsid w:val="27436244"/>
    <w:multiLevelType w:val="hybridMultilevel"/>
    <w:tmpl w:val="2000E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2268D"/>
    <w:multiLevelType w:val="hybridMultilevel"/>
    <w:tmpl w:val="0B8C4CA6"/>
    <w:lvl w:ilvl="0" w:tplc="0415000F">
      <w:start w:val="1"/>
      <w:numFmt w:val="decimal"/>
      <w:lvlText w:val="%1."/>
      <w:lvlJc w:val="left"/>
      <w:pPr>
        <w:ind w:left="318" w:hanging="360"/>
      </w:p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>
    <w:nsid w:val="30A27F28"/>
    <w:multiLevelType w:val="hybridMultilevel"/>
    <w:tmpl w:val="016603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4A797C"/>
    <w:multiLevelType w:val="hybridMultilevel"/>
    <w:tmpl w:val="1A1628FC"/>
    <w:lvl w:ilvl="0" w:tplc="AE707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B962AD"/>
    <w:multiLevelType w:val="hybridMultilevel"/>
    <w:tmpl w:val="958A4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6D47"/>
    <w:multiLevelType w:val="hybridMultilevel"/>
    <w:tmpl w:val="FB404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E22DE"/>
    <w:multiLevelType w:val="hybridMultilevel"/>
    <w:tmpl w:val="B3EC0F28"/>
    <w:lvl w:ilvl="0" w:tplc="D5B2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852247"/>
    <w:multiLevelType w:val="hybridMultilevel"/>
    <w:tmpl w:val="7E88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534CF"/>
    <w:multiLevelType w:val="hybridMultilevel"/>
    <w:tmpl w:val="FA7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411"/>
    <w:multiLevelType w:val="hybridMultilevel"/>
    <w:tmpl w:val="43A6C6DE"/>
    <w:lvl w:ilvl="0" w:tplc="4D32D2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5DA2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04A44"/>
    <w:multiLevelType w:val="hybridMultilevel"/>
    <w:tmpl w:val="BD701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5893"/>
    <w:multiLevelType w:val="hybridMultilevel"/>
    <w:tmpl w:val="4E2EAF96"/>
    <w:lvl w:ilvl="0" w:tplc="D012E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53349"/>
    <w:multiLevelType w:val="hybridMultilevel"/>
    <w:tmpl w:val="BD701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684A"/>
    <w:multiLevelType w:val="hybridMultilevel"/>
    <w:tmpl w:val="23C2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72711"/>
    <w:multiLevelType w:val="hybridMultilevel"/>
    <w:tmpl w:val="CBE81D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77E31D91"/>
    <w:multiLevelType w:val="hybridMultilevel"/>
    <w:tmpl w:val="116E0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66D7B"/>
    <w:multiLevelType w:val="hybridMultilevel"/>
    <w:tmpl w:val="64127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325FC"/>
    <w:multiLevelType w:val="hybridMultilevel"/>
    <w:tmpl w:val="F57E73C6"/>
    <w:lvl w:ilvl="0" w:tplc="0100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2"/>
  </w:num>
  <w:num w:numId="3">
    <w:abstractNumId w:val="1"/>
  </w:num>
  <w:num w:numId="4">
    <w:abstractNumId w:val="11"/>
  </w:num>
  <w:num w:numId="5">
    <w:abstractNumId w:val="39"/>
  </w:num>
  <w:num w:numId="6">
    <w:abstractNumId w:val="24"/>
  </w:num>
  <w:num w:numId="7">
    <w:abstractNumId w:val="26"/>
  </w:num>
  <w:num w:numId="8">
    <w:abstractNumId w:val="32"/>
  </w:num>
  <w:num w:numId="9">
    <w:abstractNumId w:val="12"/>
  </w:num>
  <w:num w:numId="10">
    <w:abstractNumId w:val="20"/>
  </w:num>
  <w:num w:numId="11">
    <w:abstractNumId w:val="15"/>
  </w:num>
  <w:num w:numId="12">
    <w:abstractNumId w:val="3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  <w:num w:numId="18">
    <w:abstractNumId w:val="0"/>
  </w:num>
  <w:num w:numId="19">
    <w:abstractNumId w:val="17"/>
  </w:num>
  <w:num w:numId="20">
    <w:abstractNumId w:val="31"/>
  </w:num>
  <w:num w:numId="21">
    <w:abstractNumId w:val="30"/>
  </w:num>
  <w:num w:numId="22">
    <w:abstractNumId w:val="7"/>
  </w:num>
  <w:num w:numId="23">
    <w:abstractNumId w:val="21"/>
  </w:num>
  <w:num w:numId="24">
    <w:abstractNumId w:val="40"/>
  </w:num>
  <w:num w:numId="25">
    <w:abstractNumId w:val="28"/>
  </w:num>
  <w:num w:numId="26">
    <w:abstractNumId w:val="9"/>
  </w:num>
  <w:num w:numId="27">
    <w:abstractNumId w:val="5"/>
  </w:num>
  <w:num w:numId="28">
    <w:abstractNumId w:val="4"/>
  </w:num>
  <w:num w:numId="29">
    <w:abstractNumId w:val="9"/>
  </w:num>
  <w:num w:numId="30">
    <w:abstractNumId w:val="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8"/>
  </w:num>
  <w:num w:numId="37">
    <w:abstractNumId w:val="34"/>
  </w:num>
  <w:num w:numId="38">
    <w:abstractNumId w:val="9"/>
  </w:num>
  <w:num w:numId="39">
    <w:abstractNumId w:val="9"/>
  </w:num>
  <w:num w:numId="40">
    <w:abstractNumId w:val="9"/>
  </w:num>
  <w:num w:numId="41">
    <w:abstractNumId w:val="14"/>
  </w:num>
  <w:num w:numId="42">
    <w:abstractNumId w:val="9"/>
  </w:num>
  <w:num w:numId="43">
    <w:abstractNumId w:val="9"/>
  </w:num>
  <w:num w:numId="44">
    <w:abstractNumId w:val="25"/>
  </w:num>
  <w:num w:numId="45">
    <w:abstractNumId w:val="9"/>
  </w:num>
  <w:num w:numId="46">
    <w:abstractNumId w:val="27"/>
  </w:num>
  <w:num w:numId="47">
    <w:abstractNumId w:val="9"/>
  </w:num>
  <w:num w:numId="48">
    <w:abstractNumId w:val="9"/>
  </w:num>
  <w:num w:numId="49">
    <w:abstractNumId w:val="9"/>
  </w:num>
  <w:num w:numId="50">
    <w:abstractNumId w:val="2"/>
  </w:num>
  <w:num w:numId="51">
    <w:abstractNumId w:val="36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F"/>
    <w:rsid w:val="0000021B"/>
    <w:rsid w:val="00001464"/>
    <w:rsid w:val="00006D9F"/>
    <w:rsid w:val="00014E07"/>
    <w:rsid w:val="00020111"/>
    <w:rsid w:val="000212C5"/>
    <w:rsid w:val="00025FD3"/>
    <w:rsid w:val="00033766"/>
    <w:rsid w:val="000533F4"/>
    <w:rsid w:val="00062325"/>
    <w:rsid w:val="00064446"/>
    <w:rsid w:val="00066797"/>
    <w:rsid w:val="00070510"/>
    <w:rsid w:val="00085503"/>
    <w:rsid w:val="000A353D"/>
    <w:rsid w:val="000E53C7"/>
    <w:rsid w:val="000F2A5A"/>
    <w:rsid w:val="00127563"/>
    <w:rsid w:val="001454DD"/>
    <w:rsid w:val="001478DE"/>
    <w:rsid w:val="00165BA9"/>
    <w:rsid w:val="001A18E0"/>
    <w:rsid w:val="001C2221"/>
    <w:rsid w:val="001D301B"/>
    <w:rsid w:val="001D65B5"/>
    <w:rsid w:val="00203CB3"/>
    <w:rsid w:val="00206219"/>
    <w:rsid w:val="0021155F"/>
    <w:rsid w:val="00220760"/>
    <w:rsid w:val="00221C87"/>
    <w:rsid w:val="00230299"/>
    <w:rsid w:val="00232C54"/>
    <w:rsid w:val="00235CB6"/>
    <w:rsid w:val="00240003"/>
    <w:rsid w:val="00250EB0"/>
    <w:rsid w:val="002556C5"/>
    <w:rsid w:val="00264FF4"/>
    <w:rsid w:val="00275168"/>
    <w:rsid w:val="002833A8"/>
    <w:rsid w:val="002873DC"/>
    <w:rsid w:val="002903D6"/>
    <w:rsid w:val="00292759"/>
    <w:rsid w:val="00295F5C"/>
    <w:rsid w:val="0030144A"/>
    <w:rsid w:val="0030236F"/>
    <w:rsid w:val="00302763"/>
    <w:rsid w:val="00321576"/>
    <w:rsid w:val="00331A50"/>
    <w:rsid w:val="00334320"/>
    <w:rsid w:val="00341A4B"/>
    <w:rsid w:val="00355C5C"/>
    <w:rsid w:val="0035614C"/>
    <w:rsid w:val="00356587"/>
    <w:rsid w:val="00362E8D"/>
    <w:rsid w:val="00365C3D"/>
    <w:rsid w:val="00370709"/>
    <w:rsid w:val="003757A2"/>
    <w:rsid w:val="00375F22"/>
    <w:rsid w:val="003864D6"/>
    <w:rsid w:val="00390D61"/>
    <w:rsid w:val="00391BC5"/>
    <w:rsid w:val="003A032F"/>
    <w:rsid w:val="003B4AD8"/>
    <w:rsid w:val="003C3871"/>
    <w:rsid w:val="003D7D96"/>
    <w:rsid w:val="003E6720"/>
    <w:rsid w:val="003E7C99"/>
    <w:rsid w:val="003F263D"/>
    <w:rsid w:val="00401257"/>
    <w:rsid w:val="00426545"/>
    <w:rsid w:val="00434489"/>
    <w:rsid w:val="0045397F"/>
    <w:rsid w:val="00455FCB"/>
    <w:rsid w:val="00461AAB"/>
    <w:rsid w:val="004673CE"/>
    <w:rsid w:val="00467A78"/>
    <w:rsid w:val="00472D5A"/>
    <w:rsid w:val="004740C1"/>
    <w:rsid w:val="00483A12"/>
    <w:rsid w:val="00496226"/>
    <w:rsid w:val="004B0F5C"/>
    <w:rsid w:val="004B5B98"/>
    <w:rsid w:val="004B5DC2"/>
    <w:rsid w:val="004C12AA"/>
    <w:rsid w:val="004C76C7"/>
    <w:rsid w:val="004D6F03"/>
    <w:rsid w:val="004E7A44"/>
    <w:rsid w:val="004F04A4"/>
    <w:rsid w:val="00503D7F"/>
    <w:rsid w:val="00506616"/>
    <w:rsid w:val="005155CA"/>
    <w:rsid w:val="00547E31"/>
    <w:rsid w:val="00551ED9"/>
    <w:rsid w:val="0055710E"/>
    <w:rsid w:val="005613C4"/>
    <w:rsid w:val="00561B98"/>
    <w:rsid w:val="00566E22"/>
    <w:rsid w:val="00566E3D"/>
    <w:rsid w:val="00570E2A"/>
    <w:rsid w:val="00571AB5"/>
    <w:rsid w:val="00582DE2"/>
    <w:rsid w:val="005A1CD4"/>
    <w:rsid w:val="005B4A18"/>
    <w:rsid w:val="005B648F"/>
    <w:rsid w:val="005D63DE"/>
    <w:rsid w:val="005E0FA5"/>
    <w:rsid w:val="005E714B"/>
    <w:rsid w:val="005F614D"/>
    <w:rsid w:val="006046CA"/>
    <w:rsid w:val="00611C72"/>
    <w:rsid w:val="00614DBE"/>
    <w:rsid w:val="0064170C"/>
    <w:rsid w:val="00641D37"/>
    <w:rsid w:val="006440EF"/>
    <w:rsid w:val="00662217"/>
    <w:rsid w:val="0066247A"/>
    <w:rsid w:val="0067593A"/>
    <w:rsid w:val="00676A49"/>
    <w:rsid w:val="00676BAE"/>
    <w:rsid w:val="0068658B"/>
    <w:rsid w:val="006907B6"/>
    <w:rsid w:val="006D2095"/>
    <w:rsid w:val="006F10B6"/>
    <w:rsid w:val="006F71B4"/>
    <w:rsid w:val="007050B1"/>
    <w:rsid w:val="007073EF"/>
    <w:rsid w:val="007157F0"/>
    <w:rsid w:val="00727DD0"/>
    <w:rsid w:val="00733818"/>
    <w:rsid w:val="00740FBE"/>
    <w:rsid w:val="007462FD"/>
    <w:rsid w:val="00750520"/>
    <w:rsid w:val="00755AA6"/>
    <w:rsid w:val="007572C6"/>
    <w:rsid w:val="007655F2"/>
    <w:rsid w:val="00771073"/>
    <w:rsid w:val="00792D72"/>
    <w:rsid w:val="007952B2"/>
    <w:rsid w:val="007969CB"/>
    <w:rsid w:val="007A058E"/>
    <w:rsid w:val="007A76DE"/>
    <w:rsid w:val="007B742E"/>
    <w:rsid w:val="007C6358"/>
    <w:rsid w:val="007D0D97"/>
    <w:rsid w:val="007D15C7"/>
    <w:rsid w:val="007E3327"/>
    <w:rsid w:val="007E5742"/>
    <w:rsid w:val="007F5857"/>
    <w:rsid w:val="008236B3"/>
    <w:rsid w:val="00827E46"/>
    <w:rsid w:val="008478C9"/>
    <w:rsid w:val="00856ACA"/>
    <w:rsid w:val="008608D5"/>
    <w:rsid w:val="0086327C"/>
    <w:rsid w:val="008935F8"/>
    <w:rsid w:val="008C32F6"/>
    <w:rsid w:val="008C7BB8"/>
    <w:rsid w:val="008F50EF"/>
    <w:rsid w:val="00930169"/>
    <w:rsid w:val="00943174"/>
    <w:rsid w:val="009738A2"/>
    <w:rsid w:val="009824EE"/>
    <w:rsid w:val="00982674"/>
    <w:rsid w:val="00991F4F"/>
    <w:rsid w:val="00997158"/>
    <w:rsid w:val="009A0FF2"/>
    <w:rsid w:val="009A68EE"/>
    <w:rsid w:val="009B4850"/>
    <w:rsid w:val="009C7A76"/>
    <w:rsid w:val="009F482F"/>
    <w:rsid w:val="00A02EAF"/>
    <w:rsid w:val="00A054E6"/>
    <w:rsid w:val="00A17515"/>
    <w:rsid w:val="00A21659"/>
    <w:rsid w:val="00A2263B"/>
    <w:rsid w:val="00A360D5"/>
    <w:rsid w:val="00A564FF"/>
    <w:rsid w:val="00A57B6D"/>
    <w:rsid w:val="00A60DBB"/>
    <w:rsid w:val="00A63E2A"/>
    <w:rsid w:val="00A93269"/>
    <w:rsid w:val="00A978D1"/>
    <w:rsid w:val="00AA24D1"/>
    <w:rsid w:val="00AD5B45"/>
    <w:rsid w:val="00AD71DC"/>
    <w:rsid w:val="00AD7348"/>
    <w:rsid w:val="00AE4497"/>
    <w:rsid w:val="00AF7873"/>
    <w:rsid w:val="00B07FD2"/>
    <w:rsid w:val="00B11110"/>
    <w:rsid w:val="00B23CEA"/>
    <w:rsid w:val="00B43886"/>
    <w:rsid w:val="00B55D44"/>
    <w:rsid w:val="00B85141"/>
    <w:rsid w:val="00BB5792"/>
    <w:rsid w:val="00C12472"/>
    <w:rsid w:val="00C250FC"/>
    <w:rsid w:val="00C32BF3"/>
    <w:rsid w:val="00C40F73"/>
    <w:rsid w:val="00C61720"/>
    <w:rsid w:val="00C6723A"/>
    <w:rsid w:val="00C825AE"/>
    <w:rsid w:val="00C833F1"/>
    <w:rsid w:val="00C905E6"/>
    <w:rsid w:val="00C916D5"/>
    <w:rsid w:val="00CA6DC4"/>
    <w:rsid w:val="00CB04B0"/>
    <w:rsid w:val="00CB392F"/>
    <w:rsid w:val="00CC1F57"/>
    <w:rsid w:val="00CC44B9"/>
    <w:rsid w:val="00CC7079"/>
    <w:rsid w:val="00CD5900"/>
    <w:rsid w:val="00CF74B8"/>
    <w:rsid w:val="00D06F1B"/>
    <w:rsid w:val="00D12E04"/>
    <w:rsid w:val="00D22E4C"/>
    <w:rsid w:val="00D36742"/>
    <w:rsid w:val="00D458FF"/>
    <w:rsid w:val="00D624F7"/>
    <w:rsid w:val="00D6418B"/>
    <w:rsid w:val="00D70D55"/>
    <w:rsid w:val="00D81C49"/>
    <w:rsid w:val="00D93C2B"/>
    <w:rsid w:val="00D95346"/>
    <w:rsid w:val="00DA023D"/>
    <w:rsid w:val="00DA5ACC"/>
    <w:rsid w:val="00DA5CD6"/>
    <w:rsid w:val="00DB412F"/>
    <w:rsid w:val="00DC796F"/>
    <w:rsid w:val="00DD4676"/>
    <w:rsid w:val="00DE73A3"/>
    <w:rsid w:val="00DF532A"/>
    <w:rsid w:val="00E00CAA"/>
    <w:rsid w:val="00E12468"/>
    <w:rsid w:val="00E14E7A"/>
    <w:rsid w:val="00E3105F"/>
    <w:rsid w:val="00E41502"/>
    <w:rsid w:val="00E4174B"/>
    <w:rsid w:val="00E465C5"/>
    <w:rsid w:val="00E6158B"/>
    <w:rsid w:val="00E6231B"/>
    <w:rsid w:val="00E67258"/>
    <w:rsid w:val="00E706C2"/>
    <w:rsid w:val="00E74F07"/>
    <w:rsid w:val="00E775CD"/>
    <w:rsid w:val="00E979C6"/>
    <w:rsid w:val="00EA0008"/>
    <w:rsid w:val="00EA72A4"/>
    <w:rsid w:val="00EB20F2"/>
    <w:rsid w:val="00EB3B28"/>
    <w:rsid w:val="00EC7864"/>
    <w:rsid w:val="00ED5421"/>
    <w:rsid w:val="00EE4FCB"/>
    <w:rsid w:val="00EF2192"/>
    <w:rsid w:val="00F04EE9"/>
    <w:rsid w:val="00F04F01"/>
    <w:rsid w:val="00F05117"/>
    <w:rsid w:val="00F06D1A"/>
    <w:rsid w:val="00F22C6D"/>
    <w:rsid w:val="00F55F21"/>
    <w:rsid w:val="00F57F11"/>
    <w:rsid w:val="00F96BE3"/>
    <w:rsid w:val="00FB4963"/>
    <w:rsid w:val="00FC5264"/>
    <w:rsid w:val="00FC6DBA"/>
    <w:rsid w:val="00FD0711"/>
    <w:rsid w:val="00FE09B9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C3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3871"/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67593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593A"/>
  </w:style>
  <w:style w:type="paragraph" w:customStyle="1" w:styleId="treparagraf">
    <w:name w:val="treść_paragraf"/>
    <w:basedOn w:val="Normalny"/>
    <w:link w:val="treparagrafZnak"/>
    <w:qFormat/>
    <w:rsid w:val="00D624F7"/>
    <w:pPr>
      <w:numPr>
        <w:numId w:val="2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reparagrafZnak">
    <w:name w:val="treść_paragraf Znak"/>
    <w:link w:val="treparagraf"/>
    <w:rsid w:val="00D624F7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D624F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5B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5B9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C5"/>
    <w:rPr>
      <w:b/>
      <w:bCs/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570E2A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570E2A"/>
    <w:rPr>
      <w:rFonts w:ascii="Times New Roman" w:eastAsia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E67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C3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3871"/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67593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593A"/>
  </w:style>
  <w:style w:type="paragraph" w:customStyle="1" w:styleId="treparagraf">
    <w:name w:val="treść_paragraf"/>
    <w:basedOn w:val="Normalny"/>
    <w:link w:val="treparagrafZnak"/>
    <w:qFormat/>
    <w:rsid w:val="00D624F7"/>
    <w:pPr>
      <w:numPr>
        <w:numId w:val="2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reparagrafZnak">
    <w:name w:val="treść_paragraf Znak"/>
    <w:link w:val="treparagraf"/>
    <w:rsid w:val="00D624F7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D624F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5B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5B9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C5"/>
    <w:rPr>
      <w:b/>
      <w:bCs/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570E2A"/>
    <w:pPr>
      <w:spacing w:before="240" w:after="12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fZnak">
    <w:name w:val="paragraf Znak"/>
    <w:link w:val="paragraf"/>
    <w:rsid w:val="00570E2A"/>
    <w:rPr>
      <w:rFonts w:ascii="Times New Roman" w:eastAsia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E67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90B40-249B-43B3-85D7-C709761B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Rączka Joanna</cp:lastModifiedBy>
  <cp:revision>2</cp:revision>
  <cp:lastPrinted>2013-09-20T06:08:00Z</cp:lastPrinted>
  <dcterms:created xsi:type="dcterms:W3CDTF">2016-03-03T11:39:00Z</dcterms:created>
  <dcterms:modified xsi:type="dcterms:W3CDTF">2016-03-03T11:39:00Z</dcterms:modified>
</cp:coreProperties>
</file>