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9" w:rsidRDefault="00665929" w:rsidP="00F103CB">
      <w:pPr>
        <w:jc w:val="right"/>
        <w:rPr>
          <w:b/>
        </w:rPr>
      </w:pPr>
      <w:r>
        <w:rPr>
          <w:b/>
        </w:rPr>
        <w:t xml:space="preserve">Załącznik nr </w:t>
      </w:r>
      <w:r w:rsidR="0079291D">
        <w:rPr>
          <w:b/>
        </w:rPr>
        <w:t>1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907E2E" w:rsidRPr="008F28CB">
        <w:rPr>
          <w:b/>
        </w:rPr>
        <w:t>Opracowani</w:t>
      </w:r>
      <w:r w:rsidR="00907E2E">
        <w:rPr>
          <w:b/>
        </w:rPr>
        <w:t>e</w:t>
      </w:r>
      <w:r w:rsidR="00907E2E" w:rsidRPr="008F28CB">
        <w:rPr>
          <w:b/>
        </w:rPr>
        <w:t xml:space="preserve"> i </w:t>
      </w:r>
      <w:r w:rsidR="00907E2E">
        <w:rPr>
          <w:b/>
        </w:rPr>
        <w:t>w</w:t>
      </w:r>
      <w:r w:rsidR="00907E2E" w:rsidRPr="008F28CB">
        <w:rPr>
          <w:b/>
        </w:rPr>
        <w:t>drożeni</w:t>
      </w:r>
      <w:r w:rsidR="00907E2E">
        <w:rPr>
          <w:b/>
        </w:rPr>
        <w:t>e</w:t>
      </w:r>
      <w:r w:rsidR="00907E2E">
        <w:t xml:space="preserve"> </w:t>
      </w:r>
      <w:r w:rsidR="00907E2E" w:rsidRPr="007D1E5D">
        <w:rPr>
          <w:b/>
        </w:rPr>
        <w:t>oprogramowania</w:t>
      </w:r>
      <w:r w:rsidR="00907E2E">
        <w:rPr>
          <w:b/>
        </w:rPr>
        <w:t xml:space="preserve"> rozszerzającego funkcjonalność systemu </w:t>
      </w:r>
      <w:r w:rsidR="00907E2E" w:rsidRPr="007D1E5D">
        <w:rPr>
          <w:b/>
        </w:rPr>
        <w:t xml:space="preserve">Publicznego Portalu Informacji o </w:t>
      </w:r>
      <w:r w:rsidR="00907E2E">
        <w:rPr>
          <w:b/>
        </w:rPr>
        <w:t>Prawie Rządowego Centrum Legislacji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  <w:bookmarkStart w:id="0" w:name="_GoBack"/>
      <w:bookmarkEnd w:id="0"/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</w:t>
      </w:r>
      <w:r w:rsidR="00233919">
        <w:rPr>
          <w:rFonts w:ascii="Times New Roman" w:hAnsi="Times New Roman" w:cs="Times New Roman"/>
          <w:sz w:val="24"/>
          <w:szCs w:val="24"/>
        </w:rPr>
        <w:t>..</w:t>
      </w:r>
      <w:r w:rsidRPr="00F5526A">
        <w:rPr>
          <w:rFonts w:ascii="Times New Roman" w:hAnsi="Times New Roman" w:cs="Times New Roman"/>
          <w:sz w:val="24"/>
          <w:szCs w:val="24"/>
        </w:rPr>
        <w:t>………zł (słownie złotych:……………………………..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61750B" w:rsidRDefault="0061750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Udzielamy gwarancji na okres </w:t>
      </w:r>
      <w:r w:rsidR="00907E2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770C">
        <w:rPr>
          <w:rFonts w:ascii="Times New Roman" w:hAnsi="Times New Roman"/>
          <w:b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 liczony od daty</w:t>
      </w:r>
      <w:r w:rsidRPr="001B770C">
        <w:rPr>
          <w:rFonts w:ascii="Times New Roman" w:hAnsi="Times New Roman"/>
          <w:sz w:val="24"/>
          <w:szCs w:val="24"/>
        </w:rPr>
        <w:t xml:space="preserve"> podpisania przez Zamawiającego protokołu odbioru końcowego bez uwag</w:t>
      </w:r>
      <w:r w:rsidR="001025FF">
        <w:rPr>
          <w:rFonts w:ascii="Times New Roman" w:hAnsi="Times New Roman"/>
          <w:sz w:val="24"/>
          <w:szCs w:val="24"/>
        </w:rPr>
        <w:t>.</w:t>
      </w:r>
    </w:p>
    <w:p w:rsidR="00665929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907E2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lastRenderedPageBreak/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7C6218">
      <w:headerReference w:type="default" r:id="rId8"/>
      <w:footerReference w:type="default" r:id="rId9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61" w:rsidRDefault="001D6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1E0"/>
    </w:tblPr>
    <w:tblGrid>
      <w:gridCol w:w="3794"/>
      <w:gridCol w:w="1559"/>
      <w:gridCol w:w="3686"/>
    </w:tblGrid>
    <w:tr w:rsidR="000316DC" w:rsidRPr="003E6F43" w:rsidTr="007C6955">
      <w:trPr>
        <w:trHeight w:val="588"/>
      </w:trPr>
      <w:tc>
        <w:tcPr>
          <w:tcW w:w="3794" w:type="dxa"/>
        </w:tcPr>
        <w:p w:rsidR="000316DC" w:rsidRPr="00516C1D" w:rsidRDefault="000316DC" w:rsidP="00C8245E">
          <w:pPr>
            <w:rPr>
              <w:sz w:val="12"/>
            </w:rPr>
          </w:pPr>
        </w:p>
      </w:tc>
      <w:tc>
        <w:tcPr>
          <w:tcW w:w="1559" w:type="dxa"/>
        </w:tcPr>
        <w:p w:rsidR="000316DC" w:rsidRPr="003E6F43" w:rsidRDefault="000316DC" w:rsidP="00970FB6">
          <w:pPr>
            <w:jc w:val="center"/>
          </w:pPr>
        </w:p>
      </w:tc>
      <w:tc>
        <w:tcPr>
          <w:tcW w:w="3686" w:type="dxa"/>
        </w:tcPr>
        <w:p w:rsidR="000316DC" w:rsidRPr="003E6F43" w:rsidRDefault="000316DC" w:rsidP="007C6955">
          <w:pPr>
            <w:ind w:left="176" w:right="-198"/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F30D0"/>
    <w:rsid w:val="00013B8A"/>
    <w:rsid w:val="0002382C"/>
    <w:rsid w:val="000316DC"/>
    <w:rsid w:val="00070C58"/>
    <w:rsid w:val="000B4D22"/>
    <w:rsid w:val="000D0580"/>
    <w:rsid w:val="000E57BD"/>
    <w:rsid w:val="001025FF"/>
    <w:rsid w:val="0015515E"/>
    <w:rsid w:val="00161053"/>
    <w:rsid w:val="0018135F"/>
    <w:rsid w:val="001A1852"/>
    <w:rsid w:val="001A6690"/>
    <w:rsid w:val="001D6D61"/>
    <w:rsid w:val="001E1C1B"/>
    <w:rsid w:val="001F30D0"/>
    <w:rsid w:val="0020329F"/>
    <w:rsid w:val="002143BE"/>
    <w:rsid w:val="00233919"/>
    <w:rsid w:val="00245EF8"/>
    <w:rsid w:val="002629A3"/>
    <w:rsid w:val="00272984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65929"/>
    <w:rsid w:val="00690641"/>
    <w:rsid w:val="006A024D"/>
    <w:rsid w:val="007002D7"/>
    <w:rsid w:val="00733A3A"/>
    <w:rsid w:val="00766D6C"/>
    <w:rsid w:val="00771797"/>
    <w:rsid w:val="00785120"/>
    <w:rsid w:val="0079291D"/>
    <w:rsid w:val="007A7D85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07E2E"/>
    <w:rsid w:val="00944E46"/>
    <w:rsid w:val="009674AA"/>
    <w:rsid w:val="00970FB6"/>
    <w:rsid w:val="00972CD3"/>
    <w:rsid w:val="00974414"/>
    <w:rsid w:val="0097565C"/>
    <w:rsid w:val="009D4468"/>
    <w:rsid w:val="009D4DCD"/>
    <w:rsid w:val="009F20D8"/>
    <w:rsid w:val="00A40776"/>
    <w:rsid w:val="00A6666D"/>
    <w:rsid w:val="00A91902"/>
    <w:rsid w:val="00AC1A60"/>
    <w:rsid w:val="00AF2201"/>
    <w:rsid w:val="00B118EB"/>
    <w:rsid w:val="00B24F90"/>
    <w:rsid w:val="00B4172C"/>
    <w:rsid w:val="00B5649F"/>
    <w:rsid w:val="00B64C3D"/>
    <w:rsid w:val="00B66E03"/>
    <w:rsid w:val="00B67335"/>
    <w:rsid w:val="00B7245E"/>
    <w:rsid w:val="00B73FE6"/>
    <w:rsid w:val="00B94E4A"/>
    <w:rsid w:val="00BB08E8"/>
    <w:rsid w:val="00BD5576"/>
    <w:rsid w:val="00C430A8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36439"/>
    <w:rsid w:val="00D4019E"/>
    <w:rsid w:val="00D52C57"/>
    <w:rsid w:val="00D81C49"/>
    <w:rsid w:val="00D94BF5"/>
    <w:rsid w:val="00DE7C8D"/>
    <w:rsid w:val="00E12C57"/>
    <w:rsid w:val="00E37E5F"/>
    <w:rsid w:val="00E42453"/>
    <w:rsid w:val="00E71BAE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5A0F-1C9A-461F-AB74-E0211E97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4</cp:revision>
  <cp:lastPrinted>2015-04-17T09:02:00Z</cp:lastPrinted>
  <dcterms:created xsi:type="dcterms:W3CDTF">2015-04-27T13:44:00Z</dcterms:created>
  <dcterms:modified xsi:type="dcterms:W3CDTF">2015-09-11T12:07:00Z</dcterms:modified>
</cp:coreProperties>
</file>