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CC" w:rsidRPr="00CA1212" w:rsidRDefault="00A97DCC" w:rsidP="00A446E4">
      <w:pPr>
        <w:pStyle w:val="Standard"/>
        <w:spacing w:after="0" w:line="360" w:lineRule="auto"/>
        <w:ind w:left="1416"/>
        <w:jc w:val="center"/>
        <w:rPr>
          <w:rFonts w:cs="Times New Roman"/>
          <w:b/>
          <w:sz w:val="24"/>
          <w:szCs w:val="24"/>
        </w:rPr>
      </w:pPr>
      <w:r w:rsidRPr="00CA1212">
        <w:rPr>
          <w:rFonts w:cs="Times New Roman"/>
          <w:b/>
          <w:sz w:val="24"/>
          <w:szCs w:val="24"/>
        </w:rPr>
        <w:t xml:space="preserve">Załącznik nr 2 </w:t>
      </w:r>
      <w:r w:rsidRPr="00CA1212">
        <w:rPr>
          <w:rFonts w:cs="Times New Roman"/>
          <w:sz w:val="24"/>
          <w:szCs w:val="24"/>
        </w:rPr>
        <w:t>do Zapytania ofertowego – Istotne postanowienia umowy</w:t>
      </w:r>
    </w:p>
    <w:p w:rsidR="00A97DCC" w:rsidRPr="00CA1212" w:rsidRDefault="00A97DCC" w:rsidP="0006319C">
      <w:pPr>
        <w:spacing w:line="360" w:lineRule="auto"/>
        <w:jc w:val="right"/>
        <w:outlineLvl w:val="0"/>
        <w:rPr>
          <w:b/>
          <w:u w:val="single"/>
          <w:lang w:val="pl-PL"/>
        </w:rPr>
      </w:pPr>
    </w:p>
    <w:p w:rsidR="00A97DCC" w:rsidRPr="00CA1212" w:rsidRDefault="00A97DCC" w:rsidP="0006319C">
      <w:pPr>
        <w:pStyle w:val="Tekstpodstawowywcity"/>
        <w:spacing w:line="360" w:lineRule="auto"/>
        <w:rPr>
          <w:b/>
          <w:lang w:val="pl-PL"/>
        </w:rPr>
      </w:pPr>
    </w:p>
    <w:p w:rsidR="00A97DCC" w:rsidRPr="00CA1212" w:rsidRDefault="00A97DCC" w:rsidP="0006319C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>§ 1.</w:t>
      </w:r>
    </w:p>
    <w:p w:rsidR="000E5494" w:rsidRDefault="00CD7E7D" w:rsidP="00CD7E7D">
      <w:pPr>
        <w:spacing w:line="360" w:lineRule="auto"/>
        <w:ind w:left="284" w:hanging="284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1. </w:t>
      </w:r>
      <w:r w:rsidR="00A97DCC" w:rsidRPr="00CA1212">
        <w:rPr>
          <w:color w:val="000000"/>
          <w:lang w:val="pl-PL"/>
        </w:rPr>
        <w:t>Przedmiotem umowy jest zakup i dostarczenie do siedziby Za</w:t>
      </w:r>
      <w:bookmarkStart w:id="0" w:name="_GoBack"/>
      <w:bookmarkEnd w:id="0"/>
      <w:r w:rsidR="00A97DCC" w:rsidRPr="00CA1212">
        <w:rPr>
          <w:color w:val="000000"/>
          <w:lang w:val="pl-PL"/>
        </w:rPr>
        <w:t>mawiającego</w:t>
      </w:r>
      <w:r w:rsidR="000E5494">
        <w:rPr>
          <w:color w:val="000000"/>
          <w:lang w:val="pl-PL"/>
        </w:rPr>
        <w:t xml:space="preserve">: </w:t>
      </w:r>
    </w:p>
    <w:p w:rsidR="000E5494" w:rsidRDefault="000E5494" w:rsidP="00CD7E7D">
      <w:p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1) </w:t>
      </w:r>
      <w:r w:rsidRPr="000E5494">
        <w:rPr>
          <w:lang w:val="pl-PL"/>
        </w:rPr>
        <w:t xml:space="preserve">1 sztuki licencji Microsoft Windows 2012 Server R2 </w:t>
      </w:r>
      <w:r>
        <w:rPr>
          <w:lang w:val="pl-PL"/>
        </w:rPr>
        <w:t>Standard MOLP GOV w cenie jednostkowej:………………………(słownie:………………………………….)</w:t>
      </w:r>
    </w:p>
    <w:p w:rsidR="000E5494" w:rsidRPr="000E5494" w:rsidRDefault="000E5494" w:rsidP="00CD7E7D">
      <w:p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2) </w:t>
      </w:r>
      <w:r w:rsidRPr="000E5494">
        <w:rPr>
          <w:lang w:val="pl-PL"/>
        </w:rPr>
        <w:t>20 sztuk licencji</w:t>
      </w:r>
      <w:r w:rsidR="00CD7E7D">
        <w:rPr>
          <w:lang w:val="pl-PL"/>
        </w:rPr>
        <w:t xml:space="preserve"> </w:t>
      </w:r>
      <w:r w:rsidRPr="000E5494">
        <w:rPr>
          <w:lang w:val="pl-PL"/>
        </w:rPr>
        <w:t xml:space="preserve">Microsoft Windows Server CAL 2012 </w:t>
      </w:r>
      <w:proofErr w:type="spellStart"/>
      <w:r w:rsidRPr="000E5494">
        <w:rPr>
          <w:lang w:val="pl-PL"/>
        </w:rPr>
        <w:t>User</w:t>
      </w:r>
      <w:proofErr w:type="spellEnd"/>
      <w:r w:rsidRPr="000E5494">
        <w:rPr>
          <w:lang w:val="pl-PL"/>
        </w:rPr>
        <w:t xml:space="preserve"> MOLP GOV</w:t>
      </w:r>
      <w:r w:rsidRPr="000E5494">
        <w:rPr>
          <w:bCs/>
          <w:kern w:val="36"/>
          <w:lang w:val="pl-PL" w:eastAsia="pl-PL"/>
        </w:rPr>
        <w:t xml:space="preserve"> </w:t>
      </w:r>
      <w:r>
        <w:rPr>
          <w:lang w:val="pl-PL"/>
        </w:rPr>
        <w:t>w</w:t>
      </w:r>
      <w:r w:rsidR="0006319C">
        <w:rPr>
          <w:lang w:val="pl-PL"/>
        </w:rPr>
        <w:t> </w:t>
      </w:r>
      <w:r>
        <w:rPr>
          <w:lang w:val="pl-PL"/>
        </w:rPr>
        <w:t>cenie jednostkowej:………………………(słownie:………………………………….)</w:t>
      </w:r>
      <w:r w:rsidRPr="000E5494">
        <w:rPr>
          <w:bCs/>
          <w:kern w:val="36"/>
          <w:lang w:val="pl-PL" w:eastAsia="pl-PL"/>
        </w:rPr>
        <w:t xml:space="preserve"> </w:t>
      </w:r>
    </w:p>
    <w:p w:rsidR="00A97DCC" w:rsidRDefault="000E5494" w:rsidP="00CD7E7D">
      <w:pPr>
        <w:spacing w:line="360" w:lineRule="auto"/>
        <w:ind w:left="284" w:hanging="284"/>
        <w:jc w:val="both"/>
        <w:rPr>
          <w:lang w:val="pl-PL"/>
        </w:rPr>
      </w:pPr>
      <w:r>
        <w:rPr>
          <w:bCs/>
          <w:kern w:val="36"/>
          <w:lang w:val="pl-PL" w:eastAsia="pl-PL"/>
        </w:rPr>
        <w:t xml:space="preserve">3) </w:t>
      </w:r>
      <w:r w:rsidR="00CD7E7D">
        <w:rPr>
          <w:bCs/>
          <w:kern w:val="36"/>
          <w:lang w:val="pl-PL" w:eastAsia="pl-PL"/>
        </w:rPr>
        <w:t>20 sztuk licencji</w:t>
      </w:r>
      <w:r>
        <w:rPr>
          <w:bCs/>
          <w:kern w:val="36"/>
          <w:lang w:val="pl-PL" w:eastAsia="pl-PL"/>
        </w:rPr>
        <w:t xml:space="preserve"> </w:t>
      </w:r>
      <w:r w:rsidRPr="000E5494">
        <w:rPr>
          <w:lang w:val="pl-PL"/>
        </w:rPr>
        <w:t xml:space="preserve">Microsoft Exchange Standard CAL 2013 </w:t>
      </w:r>
      <w:proofErr w:type="spellStart"/>
      <w:r w:rsidRPr="000E5494">
        <w:rPr>
          <w:lang w:val="pl-PL"/>
        </w:rPr>
        <w:t>User</w:t>
      </w:r>
      <w:proofErr w:type="spellEnd"/>
      <w:r w:rsidRPr="000E5494">
        <w:rPr>
          <w:lang w:val="pl-PL"/>
        </w:rPr>
        <w:t xml:space="preserve"> MOLP GOV </w:t>
      </w:r>
      <w:r>
        <w:rPr>
          <w:lang w:val="pl-PL"/>
        </w:rPr>
        <w:t>w</w:t>
      </w:r>
      <w:r w:rsidR="0006319C">
        <w:rPr>
          <w:lang w:val="pl-PL"/>
        </w:rPr>
        <w:t> </w:t>
      </w:r>
      <w:r>
        <w:rPr>
          <w:lang w:val="pl-PL"/>
        </w:rPr>
        <w:t>cenie jednostkowej:………………………(słownie:………………………………….)</w:t>
      </w:r>
    </w:p>
    <w:p w:rsidR="00CD7E7D" w:rsidRPr="00CA1212" w:rsidRDefault="00CD7E7D" w:rsidP="00CD7E7D">
      <w:pPr>
        <w:pStyle w:val="Tekstpodstawowywcity"/>
        <w:suppressAutoHyphens w:val="0"/>
        <w:spacing w:line="360" w:lineRule="auto"/>
        <w:rPr>
          <w:color w:val="000000"/>
          <w:lang w:val="pl-PL"/>
        </w:rPr>
      </w:pPr>
      <w:r>
        <w:rPr>
          <w:lang w:val="pl-PL"/>
        </w:rPr>
        <w:t xml:space="preserve">2. </w:t>
      </w:r>
      <w:r w:rsidRPr="00CA1212">
        <w:rPr>
          <w:color w:val="000000"/>
          <w:lang w:val="pl-PL"/>
        </w:rPr>
        <w:t>Nośniki oprogramowania wymienionego w ust. 1 dostępne będą przez VLSC na stronie https://www.microsoft.com/licensing/servicecenter/Home.aspx.</w:t>
      </w:r>
    </w:p>
    <w:p w:rsidR="00CD7E7D" w:rsidRPr="000E5494" w:rsidRDefault="00CD7E7D" w:rsidP="0006319C">
      <w:pPr>
        <w:spacing w:line="360" w:lineRule="auto"/>
        <w:jc w:val="both"/>
        <w:rPr>
          <w:lang w:val="pl-PL"/>
        </w:rPr>
      </w:pPr>
    </w:p>
    <w:p w:rsidR="000E5494" w:rsidRDefault="000E5494" w:rsidP="0006319C">
      <w:pPr>
        <w:spacing w:line="360" w:lineRule="auto"/>
        <w:ind w:right="74"/>
        <w:jc w:val="center"/>
        <w:rPr>
          <w:b/>
          <w:lang w:val="pl-PL"/>
        </w:rPr>
      </w:pPr>
    </w:p>
    <w:p w:rsidR="00A97DCC" w:rsidRPr="00CA1212" w:rsidRDefault="00A97DCC" w:rsidP="0006319C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>§ 2.</w:t>
      </w:r>
    </w:p>
    <w:p w:rsidR="00A97DCC" w:rsidRPr="00A446E4" w:rsidRDefault="00A97DCC" w:rsidP="00A446E4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line="360" w:lineRule="auto"/>
        <w:ind w:left="567" w:hanging="567"/>
        <w:rPr>
          <w:color w:val="000000"/>
          <w:lang w:val="pl-PL"/>
        </w:rPr>
      </w:pPr>
      <w:r w:rsidRPr="00A446E4">
        <w:rPr>
          <w:color w:val="000000"/>
          <w:lang w:val="pl-PL"/>
        </w:rPr>
        <w:t xml:space="preserve">Dostawca dostarczy przedmiot umowy w terminie do </w:t>
      </w:r>
      <w:r w:rsidR="000E5494" w:rsidRPr="00A446E4">
        <w:rPr>
          <w:color w:val="000000"/>
          <w:lang w:val="pl-PL"/>
        </w:rPr>
        <w:t>21</w:t>
      </w:r>
      <w:r w:rsidRPr="00A446E4">
        <w:rPr>
          <w:color w:val="000000"/>
          <w:lang w:val="pl-PL"/>
        </w:rPr>
        <w:t xml:space="preserve"> dni od daty zawarcia umowy.</w:t>
      </w:r>
    </w:p>
    <w:p w:rsidR="00A97DCC" w:rsidRPr="00A446E4" w:rsidRDefault="00A97DCC" w:rsidP="00A446E4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line="360" w:lineRule="auto"/>
        <w:ind w:left="567" w:hanging="567"/>
        <w:rPr>
          <w:rStyle w:val="FontStyle16"/>
          <w:sz w:val="24"/>
          <w:szCs w:val="24"/>
          <w:lang w:val="pl-PL"/>
        </w:rPr>
      </w:pPr>
      <w:r w:rsidRPr="00A446E4">
        <w:rPr>
          <w:color w:val="000000"/>
          <w:lang w:val="pl-PL"/>
        </w:rPr>
        <w:t xml:space="preserve">Z czynności odbioru przedmiotu umowy zostanie </w:t>
      </w:r>
      <w:r w:rsidRPr="00A446E4">
        <w:rPr>
          <w:rStyle w:val="FontStyle16"/>
          <w:color w:val="000000"/>
          <w:sz w:val="24"/>
          <w:szCs w:val="24"/>
          <w:lang w:val="pl-PL"/>
        </w:rPr>
        <w:t xml:space="preserve">sporządzony i podpisany przez Zamawiającego protokół odbioru. </w:t>
      </w:r>
    </w:p>
    <w:p w:rsidR="00A97DCC" w:rsidRPr="00CA1212" w:rsidRDefault="00A97DCC" w:rsidP="0006319C">
      <w:pPr>
        <w:spacing w:line="360" w:lineRule="auto"/>
        <w:ind w:right="74"/>
        <w:jc w:val="center"/>
        <w:rPr>
          <w:b/>
          <w:lang w:val="pl-PL"/>
        </w:rPr>
      </w:pPr>
    </w:p>
    <w:p w:rsidR="00A97DCC" w:rsidRPr="00CA1212" w:rsidRDefault="00A97DCC" w:rsidP="0006319C">
      <w:pPr>
        <w:spacing w:line="360" w:lineRule="auto"/>
        <w:ind w:right="74"/>
        <w:jc w:val="center"/>
        <w:rPr>
          <w:b/>
        </w:rPr>
      </w:pPr>
      <w:r w:rsidRPr="00CA1212">
        <w:rPr>
          <w:b/>
          <w:lang w:val="pl-PL"/>
        </w:rPr>
        <w:t>§ 3.</w:t>
      </w:r>
    </w:p>
    <w:p w:rsidR="00A97DCC" w:rsidRPr="00CA1212" w:rsidRDefault="00A97DCC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A1212">
        <w:rPr>
          <w:color w:val="000000"/>
          <w:lang w:val="pl-PL"/>
        </w:rPr>
        <w:t>Z tytułu wykonania przedmiotu umowy Zamawiający zapłaci Dostawcy</w:t>
      </w:r>
      <w:r w:rsidR="000E5494">
        <w:rPr>
          <w:color w:val="000000"/>
          <w:lang w:val="pl-PL"/>
        </w:rPr>
        <w:t xml:space="preserve"> wynagrodzenie brutto</w:t>
      </w:r>
      <w:r w:rsidRPr="00CA1212">
        <w:rPr>
          <w:color w:val="000000"/>
          <w:lang w:val="pl-PL"/>
        </w:rPr>
        <w:t xml:space="preserve"> w wysokości ………………………. (słownie: ………………………… złotych</w:t>
      </w:r>
      <w:r w:rsidR="000E5494">
        <w:rPr>
          <w:color w:val="000000"/>
          <w:lang w:val="pl-PL"/>
        </w:rPr>
        <w:t>) w tym podatek VAT w wysokości</w:t>
      </w:r>
      <w:r w:rsidRPr="00CA1212">
        <w:rPr>
          <w:color w:val="000000"/>
          <w:lang w:val="pl-PL"/>
        </w:rPr>
        <w:t>……………</w:t>
      </w:r>
      <w:r w:rsidRPr="00CD7E7D">
        <w:rPr>
          <w:color w:val="000000"/>
          <w:lang w:val="pl-PL"/>
        </w:rPr>
        <w:t xml:space="preserve"> (słownie: </w:t>
      </w:r>
      <w:r w:rsidRPr="00CA1212">
        <w:rPr>
          <w:color w:val="000000"/>
          <w:lang w:val="pl-PL"/>
        </w:rPr>
        <w:t>…………. złotych</w:t>
      </w:r>
      <w:r w:rsidRPr="00CD7E7D">
        <w:rPr>
          <w:color w:val="000000"/>
          <w:lang w:val="pl-PL"/>
        </w:rPr>
        <w:t>).</w:t>
      </w:r>
      <w:r w:rsidRPr="00CA1212">
        <w:rPr>
          <w:color w:val="000000"/>
          <w:lang w:val="pl-PL"/>
        </w:rPr>
        <w:t xml:space="preserve"> </w:t>
      </w:r>
    </w:p>
    <w:p w:rsidR="00A97DCC" w:rsidRPr="00CA1212" w:rsidRDefault="00A97DCC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A1212">
        <w:rPr>
          <w:color w:val="000000"/>
          <w:lang w:val="pl-PL"/>
        </w:rPr>
        <w:t>Wszystkie koszty związane z cłem, opłatami i podatkami obowiązującymi na terenie Polski w dniu dostawy ponosi Dostawca.</w:t>
      </w:r>
    </w:p>
    <w:p w:rsidR="00A97DCC" w:rsidRPr="00CA1212" w:rsidRDefault="00A97DCC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A1212">
        <w:rPr>
          <w:color w:val="000000"/>
          <w:lang w:val="pl-PL"/>
        </w:rPr>
        <w:t>Podstawą do wystawienia faktury jest protokół odbioru podpisany przez Zamawiającego, bez zastrzeżeń.</w:t>
      </w:r>
    </w:p>
    <w:p w:rsidR="00A97DCC" w:rsidRPr="00CA1212" w:rsidRDefault="00A97DCC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A1212">
        <w:rPr>
          <w:color w:val="000000"/>
          <w:lang w:val="pl-PL"/>
        </w:rPr>
        <w:t>Zapłata wynagrodzenia za dostarczony przedmiot umowy nastąpi na podstawie prawidłowo wystawionej faktury.</w:t>
      </w:r>
    </w:p>
    <w:p w:rsidR="00A97DCC" w:rsidRPr="00CA1212" w:rsidRDefault="00A97DCC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A1212">
        <w:rPr>
          <w:color w:val="000000"/>
          <w:lang w:val="pl-PL"/>
        </w:rPr>
        <w:t xml:space="preserve">Płatność realizowana będzie przelewem na rachunek bankowy Dostawcy </w:t>
      </w:r>
      <w:r w:rsidRPr="00CA1212">
        <w:rPr>
          <w:color w:val="000000"/>
          <w:lang w:val="pl-PL"/>
        </w:rPr>
        <w:br/>
        <w:t>nr ………… prowadzony w ……………, w terminie 21 dni od dnia otrzymania faktury przez Zamawiającego.</w:t>
      </w:r>
    </w:p>
    <w:p w:rsidR="00A97DCC" w:rsidRPr="00CA1212" w:rsidRDefault="00A97DCC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A1212">
        <w:rPr>
          <w:color w:val="000000"/>
          <w:lang w:val="pl-PL"/>
        </w:rPr>
        <w:t>Za dzień zapłaty Strony uznają dzień obciążenia rachunku bankowego Zamawiającego.</w:t>
      </w:r>
    </w:p>
    <w:p w:rsidR="00A97DCC" w:rsidRPr="000E5494" w:rsidRDefault="00A97DCC" w:rsidP="0006319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67" w:hanging="577"/>
        <w:jc w:val="both"/>
        <w:rPr>
          <w:lang w:val="pl-PL"/>
        </w:rPr>
      </w:pPr>
      <w:r w:rsidRPr="00CA1212">
        <w:rPr>
          <w:lang w:val="pl-PL"/>
        </w:rPr>
        <w:lastRenderedPageBreak/>
        <w:t>Po podpisaniu umowy osobą ze strony Zamawiającego wyznaczoną do kontaktów z Dostawcą w trakcie realizacji przedmiotu umowy oraz o</w:t>
      </w:r>
      <w:r w:rsidR="000E5494">
        <w:rPr>
          <w:lang w:val="pl-PL"/>
        </w:rPr>
        <w:t>dbioru przedmiotu umowy będzie:……………………………………………………………………………………</w:t>
      </w:r>
    </w:p>
    <w:p w:rsidR="00A97DCC" w:rsidRPr="00CA1212" w:rsidRDefault="00A97DCC" w:rsidP="0006319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67" w:hanging="577"/>
        <w:jc w:val="both"/>
        <w:rPr>
          <w:lang w:val="pl-PL"/>
        </w:rPr>
      </w:pPr>
      <w:r w:rsidRPr="00CA1212">
        <w:rPr>
          <w:lang w:val="pl-PL"/>
        </w:rPr>
        <w:t>Po podpisaniu umowy nadzór nad jej realizacją ze strony Dostawcy sprawowany będzie przez:  </w:t>
      </w:r>
    </w:p>
    <w:p w:rsidR="00A97DCC" w:rsidRPr="00CA1212" w:rsidRDefault="00A97DCC" w:rsidP="0006319C">
      <w:pPr>
        <w:pStyle w:val="Akapitzlist"/>
        <w:tabs>
          <w:tab w:val="num" w:pos="567"/>
        </w:tabs>
        <w:spacing w:line="360" w:lineRule="auto"/>
        <w:ind w:left="567"/>
        <w:jc w:val="both"/>
      </w:pPr>
      <w:r w:rsidRPr="00CA1212">
        <w:rPr>
          <w:lang w:val="pl-PL"/>
        </w:rPr>
        <w:t>- ……………………………………….…………………………………………….</w:t>
      </w:r>
    </w:p>
    <w:p w:rsidR="00A97DCC" w:rsidRPr="00CA1212" w:rsidRDefault="00A97DCC" w:rsidP="0006319C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A1212">
        <w:rPr>
          <w:lang w:val="pl-PL"/>
        </w:rPr>
        <w:t>Zmiana osób, o których mowa w ust. 7 i 8 wymaga pod rygorem nieważności pisemnego zawiadomienia drugiej strony i nie wymaga zawierania aneksu.</w:t>
      </w:r>
    </w:p>
    <w:p w:rsidR="00A97DCC" w:rsidRPr="00CA1212" w:rsidRDefault="00A97DCC" w:rsidP="0006319C">
      <w:pPr>
        <w:tabs>
          <w:tab w:val="left" w:pos="-1980"/>
        </w:tabs>
        <w:suppressAutoHyphens w:val="0"/>
        <w:spacing w:line="360" w:lineRule="auto"/>
        <w:ind w:right="74"/>
        <w:jc w:val="center"/>
        <w:rPr>
          <w:b/>
          <w:lang w:val="pl-PL"/>
        </w:rPr>
      </w:pPr>
    </w:p>
    <w:p w:rsidR="00A97DCC" w:rsidRPr="00CA1212" w:rsidRDefault="00A97DCC" w:rsidP="0006319C">
      <w:pPr>
        <w:tabs>
          <w:tab w:val="left" w:pos="-1980"/>
        </w:tabs>
        <w:suppressAutoHyphens w:val="0"/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>§ 4.</w:t>
      </w:r>
    </w:p>
    <w:p w:rsidR="00A97DCC" w:rsidRPr="00CA1212" w:rsidRDefault="00A97DCC" w:rsidP="0006319C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/>
        </w:rPr>
      </w:pPr>
      <w:r w:rsidRPr="00CA1212">
        <w:rPr>
          <w:color w:val="000000"/>
          <w:lang w:val="pl-PL"/>
        </w:rPr>
        <w:t>Dostawca</w:t>
      </w:r>
      <w:r w:rsidRPr="00CA1212">
        <w:rPr>
          <w:lang w:val="pl-PL"/>
        </w:rPr>
        <w:t xml:space="preserve"> zapłaci kary umowne:</w:t>
      </w:r>
    </w:p>
    <w:p w:rsidR="00A97DCC" w:rsidRPr="00CA1212" w:rsidRDefault="00A97DCC" w:rsidP="0006319C">
      <w:pPr>
        <w:pStyle w:val="Akapitzlist"/>
        <w:numPr>
          <w:ilvl w:val="0"/>
          <w:numId w:val="5"/>
        </w:numPr>
        <w:tabs>
          <w:tab w:val="clear" w:pos="1004"/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CA1212">
        <w:rPr>
          <w:lang w:val="pl-PL"/>
        </w:rPr>
        <w:t xml:space="preserve">w przypadku rozwiązania umowy przez </w:t>
      </w:r>
      <w:r w:rsidRPr="00CA1212">
        <w:rPr>
          <w:color w:val="000000"/>
          <w:lang w:val="pl-PL"/>
        </w:rPr>
        <w:t>Dostawcę</w:t>
      </w:r>
      <w:r w:rsidRPr="00CA1212">
        <w:rPr>
          <w:lang w:val="pl-PL"/>
        </w:rPr>
        <w:t xml:space="preserve"> na skutek okoliczności od Zamawiającego niezależnych, w wysokości 10% wynagrodzenia brutto, </w:t>
      </w:r>
      <w:r w:rsidRPr="00CA1212">
        <w:rPr>
          <w:lang w:val="pl-PL"/>
        </w:rPr>
        <w:br/>
        <w:t>o którym mowa w § 3 ust. 1,</w:t>
      </w:r>
    </w:p>
    <w:p w:rsidR="00A97DCC" w:rsidRPr="00CA1212" w:rsidRDefault="00A97DCC" w:rsidP="0006319C">
      <w:pPr>
        <w:pStyle w:val="Akapitzlist"/>
        <w:numPr>
          <w:ilvl w:val="0"/>
          <w:numId w:val="5"/>
        </w:numPr>
        <w:tabs>
          <w:tab w:val="clear" w:pos="1004"/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CA1212">
        <w:rPr>
          <w:lang w:val="pl-PL"/>
        </w:rPr>
        <w:t>w przypadku opóźnienia w wykonaniu umowy - w wysokości 1,0% wartości wynagrodzenia brutto, o którym mowa w § 3 ust. 1, za każdy dzień opóźnienia,</w:t>
      </w:r>
    </w:p>
    <w:p w:rsidR="00A97DCC" w:rsidRPr="00CA1212" w:rsidRDefault="00A97DCC" w:rsidP="0006319C">
      <w:pPr>
        <w:pStyle w:val="Akapitzlist"/>
        <w:numPr>
          <w:ilvl w:val="0"/>
          <w:numId w:val="5"/>
        </w:numPr>
        <w:tabs>
          <w:tab w:val="clear" w:pos="1004"/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CA1212">
        <w:rPr>
          <w:lang w:val="pl-PL"/>
        </w:rPr>
        <w:t>w przypadku odstąpienia od umowy przez Zamawiającego z przyczyn określonych w § 7 ust. 1, w wysokości 10% wynagrodzenia brutto, o którym mowa w § 3 ust. 1.</w:t>
      </w:r>
    </w:p>
    <w:p w:rsidR="00A97DCC" w:rsidRPr="00CA1212" w:rsidRDefault="00A97DCC" w:rsidP="0006319C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color w:val="000000"/>
          <w:lang w:val="pl-PL"/>
        </w:rPr>
      </w:pPr>
      <w:r w:rsidRPr="00CA1212">
        <w:rPr>
          <w:color w:val="000000"/>
          <w:lang w:val="pl-PL"/>
        </w:rPr>
        <w:t>Dostawca wyraża zgodę na potrącenie kary umownej określonej w ust. 1 pkt. 2 z należnego mu wynagrodzenia.</w:t>
      </w:r>
    </w:p>
    <w:p w:rsidR="00A97DCC" w:rsidRPr="00CA1212" w:rsidRDefault="00A97DCC" w:rsidP="0006319C">
      <w:pPr>
        <w:tabs>
          <w:tab w:val="left" w:pos="-1980"/>
          <w:tab w:val="left" w:pos="-1260"/>
        </w:tabs>
        <w:spacing w:line="360" w:lineRule="auto"/>
        <w:ind w:left="1" w:right="-289"/>
        <w:jc w:val="center"/>
        <w:rPr>
          <w:b/>
          <w:lang w:val="pl-PL"/>
        </w:rPr>
      </w:pPr>
    </w:p>
    <w:p w:rsidR="00A97DCC" w:rsidRPr="00CA1212" w:rsidRDefault="00A97DCC" w:rsidP="0006319C">
      <w:pPr>
        <w:tabs>
          <w:tab w:val="left" w:pos="-1980"/>
          <w:tab w:val="left" w:pos="-1260"/>
        </w:tabs>
        <w:spacing w:line="360" w:lineRule="auto"/>
        <w:ind w:left="1" w:right="-289"/>
        <w:jc w:val="center"/>
        <w:rPr>
          <w:b/>
          <w:lang w:val="pl-PL"/>
        </w:rPr>
      </w:pPr>
      <w:r w:rsidRPr="00CA1212">
        <w:rPr>
          <w:b/>
          <w:lang w:val="pl-PL"/>
        </w:rPr>
        <w:t>§ 5.</w:t>
      </w:r>
    </w:p>
    <w:p w:rsidR="00A97DCC" w:rsidRPr="00CA1212" w:rsidRDefault="00A97DCC" w:rsidP="0006319C">
      <w:pPr>
        <w:spacing w:line="360" w:lineRule="auto"/>
        <w:ind w:right="-1"/>
        <w:jc w:val="both"/>
        <w:rPr>
          <w:lang w:val="pl-PL"/>
        </w:rPr>
      </w:pPr>
      <w:r w:rsidRPr="00CA1212">
        <w:rPr>
          <w:color w:val="000000"/>
          <w:lang w:val="pl-PL"/>
        </w:rPr>
        <w:t>Zamawiający ma prawo dochodzenia odszkodowania przewyższającego wysokość zastrzeżonych kar umownych.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  <w:r w:rsidRPr="00CA1212">
        <w:rPr>
          <w:b/>
          <w:lang w:val="pl-PL"/>
        </w:rPr>
        <w:t>§ 6.</w:t>
      </w:r>
    </w:p>
    <w:p w:rsidR="00A97DCC" w:rsidRPr="00CA1212" w:rsidRDefault="00A97DCC" w:rsidP="0006319C">
      <w:pPr>
        <w:tabs>
          <w:tab w:val="left" w:pos="284"/>
        </w:tabs>
        <w:spacing w:line="360" w:lineRule="auto"/>
        <w:ind w:right="72"/>
        <w:jc w:val="both"/>
        <w:rPr>
          <w:lang w:val="pl-PL"/>
        </w:rPr>
      </w:pPr>
      <w:r w:rsidRPr="00CA1212">
        <w:rPr>
          <w:color w:val="000000"/>
          <w:lang w:val="pl-PL"/>
        </w:rPr>
        <w:t>Dostawca</w:t>
      </w:r>
      <w:r w:rsidRPr="00CA1212">
        <w:rPr>
          <w:lang w:val="pl-PL"/>
        </w:rPr>
        <w:t xml:space="preserve"> oświadcza, że dysponuje stosowną wiedzą, odpowiednią bazą </w:t>
      </w:r>
      <w:r w:rsidRPr="00CA1212">
        <w:rPr>
          <w:lang w:val="pl-PL"/>
        </w:rPr>
        <w:br/>
        <w:t xml:space="preserve">i środkami do wykonania przedmiotu umowy oraz, że jest uprawniony zgodnie </w:t>
      </w:r>
      <w:r w:rsidRPr="00CA1212">
        <w:rPr>
          <w:lang w:val="pl-PL"/>
        </w:rPr>
        <w:br/>
        <w:t>z prawem do sprzedaży i dostarczenia przedmiotu umowy i w tym zakresie nie narusza jakichkolwiek praw osób trzecich.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A446E4" w:rsidRDefault="00A446E4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A446E4" w:rsidRDefault="00A446E4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  <w:r w:rsidRPr="00CA1212">
        <w:rPr>
          <w:b/>
          <w:lang w:val="pl-PL"/>
        </w:rPr>
        <w:lastRenderedPageBreak/>
        <w:t>§ 7.</w:t>
      </w:r>
    </w:p>
    <w:p w:rsidR="00A97DCC" w:rsidRPr="00CD7E7D" w:rsidRDefault="00A97DCC" w:rsidP="0006319C">
      <w:pPr>
        <w:pStyle w:val="Tekstpodstawowy"/>
        <w:numPr>
          <w:ilvl w:val="0"/>
          <w:numId w:val="6"/>
        </w:numPr>
        <w:tabs>
          <w:tab w:val="clear" w:pos="1004"/>
          <w:tab w:val="left" w:pos="142"/>
          <w:tab w:val="num" w:pos="567"/>
        </w:tabs>
        <w:spacing w:after="0" w:line="360" w:lineRule="auto"/>
        <w:ind w:left="567" w:hanging="567"/>
        <w:jc w:val="both"/>
        <w:rPr>
          <w:lang w:val="pl-PL"/>
        </w:rPr>
      </w:pPr>
      <w:r w:rsidRPr="00CD7E7D">
        <w:rPr>
          <w:lang w:val="pl-PL"/>
        </w:rPr>
        <w:t>Zamawiający może odstąpić od umowy w przypadku niewykonania lub nienależytego wykonania umowy przez Dostawcę, w szczególności opóźnienia w wykonaniu umowy wynoszącego co najmniej 7 dni.</w:t>
      </w:r>
    </w:p>
    <w:p w:rsidR="00A97DCC" w:rsidRPr="00CD7E7D" w:rsidRDefault="00A97DCC" w:rsidP="0006319C">
      <w:pPr>
        <w:pStyle w:val="Tekstpodstawowy"/>
        <w:numPr>
          <w:ilvl w:val="0"/>
          <w:numId w:val="6"/>
        </w:numPr>
        <w:tabs>
          <w:tab w:val="clear" w:pos="1004"/>
          <w:tab w:val="left" w:pos="142"/>
          <w:tab w:val="num" w:pos="567"/>
        </w:tabs>
        <w:spacing w:after="0" w:line="360" w:lineRule="auto"/>
        <w:ind w:left="567" w:hanging="567"/>
        <w:jc w:val="both"/>
        <w:rPr>
          <w:lang w:val="pl-PL"/>
        </w:rPr>
      </w:pPr>
      <w:r w:rsidRPr="00CD7E7D">
        <w:rPr>
          <w:lang w:val="pl-PL"/>
        </w:rPr>
        <w:t>Prawo odstąpienia, może być wykonane najpóźniej w ciągu 14 dni od zaistnienia zdarzenia stanowiącego podstawę odstąpienia od umowy.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  <w:r w:rsidRPr="00CA1212">
        <w:rPr>
          <w:b/>
          <w:lang w:val="pl-PL"/>
        </w:rPr>
        <w:t>§ 8.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8"/>
        <w:jc w:val="both"/>
        <w:rPr>
          <w:lang w:val="pl-PL"/>
        </w:rPr>
      </w:pPr>
      <w:r w:rsidRPr="00CA1212">
        <w:rPr>
          <w:lang w:val="pl-PL"/>
        </w:rPr>
        <w:t>Z wyjątkiem § 3 ust. 7 i 8 wszelkie zmiany umowy wymagają formy pisemnej pod rygorem nieważności.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  <w:r w:rsidRPr="00CA1212">
        <w:rPr>
          <w:b/>
          <w:lang w:val="pl-PL"/>
        </w:rPr>
        <w:t>§ 9.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71"/>
        <w:jc w:val="both"/>
        <w:rPr>
          <w:lang w:val="pl-PL"/>
        </w:rPr>
      </w:pPr>
      <w:r w:rsidRPr="00CA1212">
        <w:rPr>
          <w:lang w:val="pl-PL"/>
        </w:rPr>
        <w:t>W sprawach nieuregulowanych niniejszą umową mają zastosowanie przepisy Kodeksu cywilnego.</w:t>
      </w:r>
    </w:p>
    <w:p w:rsidR="000E5494" w:rsidRDefault="000E5494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  <w:r w:rsidRPr="00CA1212">
        <w:rPr>
          <w:b/>
          <w:lang w:val="pl-PL"/>
        </w:rPr>
        <w:t>§ 10.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71"/>
        <w:jc w:val="both"/>
        <w:rPr>
          <w:lang w:val="pl-PL"/>
        </w:rPr>
      </w:pPr>
      <w:r w:rsidRPr="00CA1212">
        <w:rPr>
          <w:lang w:val="pl-PL"/>
        </w:rPr>
        <w:t>Wszelkie spory wynikłe z tytułu realizacji niniejszej umowy będą rozpatrywane przez sąd powszechny właściwy dla siedziby Zamawiającego.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  <w:r w:rsidRPr="00CA1212">
        <w:rPr>
          <w:b/>
          <w:lang w:val="pl-PL"/>
        </w:rPr>
        <w:t>§ 11.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74"/>
        <w:jc w:val="both"/>
        <w:rPr>
          <w:lang w:val="pl-PL"/>
        </w:rPr>
      </w:pPr>
      <w:r w:rsidRPr="00CA1212">
        <w:rPr>
          <w:lang w:val="pl-PL"/>
        </w:rPr>
        <w:t xml:space="preserve">Umowę sporządzono w trzech jednobrzmiących egzemplarzach, w tym dwa egzemplarze dla Zamawiającego i jeden egzemplarz dla </w:t>
      </w:r>
      <w:r w:rsidRPr="00CA1212">
        <w:rPr>
          <w:color w:val="000000"/>
          <w:lang w:val="pl-PL"/>
        </w:rPr>
        <w:t>Dostawcy</w:t>
      </w:r>
      <w:r w:rsidRPr="00CA1212">
        <w:rPr>
          <w:lang w:val="pl-PL"/>
        </w:rPr>
        <w:t>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74"/>
        <w:jc w:val="both"/>
        <w:rPr>
          <w:lang w:val="pl-PL"/>
        </w:rPr>
      </w:pP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74"/>
        <w:jc w:val="both"/>
        <w:rPr>
          <w:lang w:val="pl-PL"/>
        </w:rPr>
      </w:pP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74"/>
        <w:jc w:val="both"/>
        <w:rPr>
          <w:lang w:val="pl-PL"/>
        </w:rPr>
      </w:pPr>
    </w:p>
    <w:p w:rsidR="00A97DCC" w:rsidRPr="001A5A00" w:rsidRDefault="00A97DCC" w:rsidP="0006319C">
      <w:pPr>
        <w:spacing w:line="360" w:lineRule="auto"/>
        <w:ind w:firstLine="708"/>
        <w:jc w:val="both"/>
      </w:pPr>
      <w:r w:rsidRPr="001A5A00">
        <w:t>........................................</w:t>
      </w:r>
      <w:r>
        <w:tab/>
      </w:r>
      <w:r>
        <w:tab/>
      </w:r>
      <w:r>
        <w:tab/>
      </w:r>
      <w:r>
        <w:tab/>
      </w:r>
      <w:r w:rsidRPr="001A5A00">
        <w:t>............................................</w:t>
      </w:r>
    </w:p>
    <w:p w:rsidR="00A97DCC" w:rsidRPr="001A5A00" w:rsidRDefault="00A97DCC" w:rsidP="0006319C">
      <w:pPr>
        <w:spacing w:line="360" w:lineRule="auto"/>
        <w:ind w:left="708"/>
        <w:jc w:val="both"/>
        <w:rPr>
          <w:b/>
        </w:rPr>
      </w:pPr>
      <w:r>
        <w:t xml:space="preserve">       </w:t>
      </w:r>
      <w:r w:rsidRPr="001A5A00">
        <w:rPr>
          <w:b/>
        </w:rPr>
        <w:t>DOSTAWCA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2C6614">
        <w:rPr>
          <w:b/>
        </w:rPr>
        <w:t>ZAMAWIAJĄCY</w:t>
      </w:r>
    </w:p>
    <w:p w:rsidR="00A97DCC" w:rsidRPr="001A5A00" w:rsidRDefault="00A97DCC" w:rsidP="0006319C">
      <w:pPr>
        <w:spacing w:line="360" w:lineRule="auto"/>
        <w:ind w:left="360"/>
        <w:jc w:val="both"/>
        <w:rPr>
          <w:b/>
        </w:rPr>
      </w:pPr>
    </w:p>
    <w:p w:rsidR="00A97DCC" w:rsidRPr="001A5A00" w:rsidRDefault="00A97DCC" w:rsidP="0006319C">
      <w:pPr>
        <w:spacing w:line="360" w:lineRule="auto"/>
        <w:jc w:val="both"/>
      </w:pPr>
    </w:p>
    <w:p w:rsidR="00A97DCC" w:rsidRPr="002C6614" w:rsidRDefault="00A97DCC" w:rsidP="0006319C">
      <w:pPr>
        <w:spacing w:line="360" w:lineRule="auto"/>
        <w:jc w:val="both"/>
      </w:pPr>
    </w:p>
    <w:p w:rsidR="00A97DCC" w:rsidRPr="002C6614" w:rsidRDefault="00A97DCC" w:rsidP="0006319C">
      <w:pPr>
        <w:spacing w:line="360" w:lineRule="auto"/>
      </w:pPr>
    </w:p>
    <w:p w:rsidR="00932300" w:rsidRDefault="00932300" w:rsidP="0006319C">
      <w:pPr>
        <w:spacing w:line="360" w:lineRule="auto"/>
      </w:pPr>
    </w:p>
    <w:sectPr w:rsidR="00932300" w:rsidSect="0043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EB" w:rsidRDefault="009322EB">
      <w:r>
        <w:separator/>
      </w:r>
    </w:p>
  </w:endnote>
  <w:endnote w:type="continuationSeparator" w:id="0">
    <w:p w:rsidR="009322EB" w:rsidRDefault="0093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5" w:rsidRDefault="0068628C">
    <w:pPr>
      <w:pStyle w:val="Stopka"/>
      <w:jc w:val="center"/>
    </w:pPr>
    <w:r>
      <w:fldChar w:fldCharType="begin"/>
    </w:r>
    <w:r w:rsidR="000E5494">
      <w:instrText>PAGE   \* MERGEFORMAT</w:instrText>
    </w:r>
    <w:r>
      <w:fldChar w:fldCharType="separate"/>
    </w:r>
    <w:r w:rsidR="00A446E4" w:rsidRPr="00A446E4">
      <w:rPr>
        <w:noProof/>
        <w:lang w:val="pl-PL"/>
      </w:rPr>
      <w:t>2</w:t>
    </w:r>
    <w:r>
      <w:fldChar w:fldCharType="end"/>
    </w:r>
  </w:p>
  <w:p w:rsidR="003A6B75" w:rsidRDefault="00932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EB" w:rsidRDefault="009322EB">
      <w:r>
        <w:separator/>
      </w:r>
    </w:p>
  </w:footnote>
  <w:footnote w:type="continuationSeparator" w:id="0">
    <w:p w:rsidR="009322EB" w:rsidRDefault="00932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FF1"/>
    <w:multiLevelType w:val="hybridMultilevel"/>
    <w:tmpl w:val="0C601BB8"/>
    <w:lvl w:ilvl="0" w:tplc="62667C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8E1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6810"/>
    <w:multiLevelType w:val="hybridMultilevel"/>
    <w:tmpl w:val="6EA8C3BC"/>
    <w:lvl w:ilvl="0" w:tplc="ACEEC7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2C3"/>
    <w:multiLevelType w:val="singleLevel"/>
    <w:tmpl w:val="E544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8700F"/>
    <w:multiLevelType w:val="hybridMultilevel"/>
    <w:tmpl w:val="6F16314C"/>
    <w:lvl w:ilvl="0" w:tplc="5C92C00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B4892"/>
    <w:multiLevelType w:val="hybridMultilevel"/>
    <w:tmpl w:val="DA907E76"/>
    <w:lvl w:ilvl="0" w:tplc="8F1CC1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0346"/>
    <w:multiLevelType w:val="hybridMultilevel"/>
    <w:tmpl w:val="AC6AF10C"/>
    <w:lvl w:ilvl="0" w:tplc="AB24F32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C139B"/>
    <w:multiLevelType w:val="hybridMultilevel"/>
    <w:tmpl w:val="E1D8C1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CC"/>
    <w:rsid w:val="0006319C"/>
    <w:rsid w:val="000E5494"/>
    <w:rsid w:val="00432618"/>
    <w:rsid w:val="0050672A"/>
    <w:rsid w:val="0068628C"/>
    <w:rsid w:val="00905B19"/>
    <w:rsid w:val="009322EB"/>
    <w:rsid w:val="00932300"/>
    <w:rsid w:val="009A0B24"/>
    <w:rsid w:val="00A446E4"/>
    <w:rsid w:val="00A97DCC"/>
    <w:rsid w:val="00AF2BFA"/>
    <w:rsid w:val="00C55C0F"/>
    <w:rsid w:val="00C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7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97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nhideWhenUsed/>
    <w:rsid w:val="00A97DCC"/>
    <w:pPr>
      <w:spacing w:after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7DCC"/>
    <w:pPr>
      <w:ind w:left="720"/>
      <w:contextualSpacing/>
    </w:pPr>
  </w:style>
  <w:style w:type="character" w:customStyle="1" w:styleId="FontStyle16">
    <w:name w:val="Font Style16"/>
    <w:uiPriority w:val="99"/>
    <w:rsid w:val="00A97DCC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A97DC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97DCC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7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97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nhideWhenUsed/>
    <w:rsid w:val="00A97DCC"/>
    <w:pPr>
      <w:spacing w:after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7DCC"/>
    <w:pPr>
      <w:ind w:left="720"/>
      <w:contextualSpacing/>
    </w:pPr>
  </w:style>
  <w:style w:type="character" w:customStyle="1" w:styleId="FontStyle16">
    <w:name w:val="Font Style16"/>
    <w:uiPriority w:val="99"/>
    <w:rsid w:val="00A97DCC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A97DC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97DCC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5B68-F7D3-45EC-BDFA-4281BBFE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3</cp:revision>
  <dcterms:created xsi:type="dcterms:W3CDTF">2015-08-11T10:25:00Z</dcterms:created>
  <dcterms:modified xsi:type="dcterms:W3CDTF">2015-08-13T11:16:00Z</dcterms:modified>
</cp:coreProperties>
</file>