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B6" w:rsidRDefault="002571AB">
      <w:pPr>
        <w:pStyle w:val="Standard"/>
        <w:spacing w:after="0" w:line="360" w:lineRule="auto"/>
        <w:jc w:val="right"/>
        <w:rPr>
          <w:rFonts w:cs="Times New Roman"/>
          <w:sz w:val="24"/>
          <w:szCs w:val="24"/>
          <w:lang w:eastAsia="pl-PL"/>
        </w:rPr>
      </w:pPr>
      <w:r w:rsidRPr="002571AB">
        <w:rPr>
          <w:b/>
          <w:sz w:val="24"/>
          <w:szCs w:val="24"/>
        </w:rPr>
        <w:t xml:space="preserve">Załącznik nr 3 </w:t>
      </w:r>
      <w:r w:rsidR="00273FA5" w:rsidRPr="00273FA5">
        <w:t>do Zapytania ofertowego</w:t>
      </w:r>
      <w:r w:rsidR="00273FA5" w:rsidRPr="00273FA5">
        <w:rPr>
          <w:sz w:val="24"/>
          <w:szCs w:val="24"/>
        </w:rPr>
        <w:t xml:space="preserve"> - Istotne postanowienia umowy (IPU)</w:t>
      </w:r>
    </w:p>
    <w:p w:rsidR="00B7788D" w:rsidRPr="002571AB" w:rsidRDefault="00B7788D" w:rsidP="00CA3FBF">
      <w:pPr>
        <w:pStyle w:val="ListParagraph1"/>
        <w:spacing w:line="360" w:lineRule="auto"/>
        <w:ind w:left="0"/>
        <w:rPr>
          <w:rFonts w:cs="Times New Roman"/>
          <w:b/>
          <w:bCs/>
          <w:sz w:val="22"/>
        </w:rPr>
      </w:pPr>
    </w:p>
    <w:p w:rsidR="00A96518" w:rsidRPr="007D4BF5" w:rsidRDefault="00A96518" w:rsidP="00612B4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1</w:t>
      </w:r>
    </w:p>
    <w:p w:rsidR="00474F02" w:rsidRPr="007D4BF5" w:rsidRDefault="00474F02" w:rsidP="00612B4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Przedmiot umowy</w:t>
      </w:r>
    </w:p>
    <w:p w:rsidR="004058B6" w:rsidRDefault="007D23AE">
      <w:pPr>
        <w:spacing w:line="360" w:lineRule="auto"/>
        <w:jc w:val="both"/>
      </w:pPr>
      <w:r w:rsidRPr="007D23AE">
        <w:t xml:space="preserve">Przedmiotem umowy jest sprzedaż i dostawa do </w:t>
      </w:r>
      <w:r w:rsidR="00606869">
        <w:t xml:space="preserve">siedziby Zamawiającego: </w:t>
      </w:r>
    </w:p>
    <w:p w:rsidR="00B528B9" w:rsidRDefault="00B528B9" w:rsidP="00B528B9">
      <w:pPr>
        <w:spacing w:line="360" w:lineRule="auto"/>
        <w:jc w:val="both"/>
      </w:pPr>
      <w:r>
        <w:t>– komputer (model) w ilości 10 sztuk, cena jednostkowa brutto:……….(słownie:…………)</w:t>
      </w:r>
    </w:p>
    <w:p w:rsidR="002571AB" w:rsidRPr="000725CB" w:rsidRDefault="002571AB" w:rsidP="002571AB">
      <w:pPr>
        <w:spacing w:line="360" w:lineRule="auto"/>
        <w:jc w:val="both"/>
      </w:pPr>
      <w:r>
        <w:t xml:space="preserve">- zgodnie z ofertą Wykonawcy, stanowiącą </w:t>
      </w:r>
      <w:r w:rsidR="00E936A2">
        <w:t xml:space="preserve">załącznik </w:t>
      </w:r>
      <w:r>
        <w:t xml:space="preserve">nr 1 do umowy, oraz szczegółowym opisem przedmiotu zamówienia, stanowiącym </w:t>
      </w:r>
      <w:r w:rsidR="00E936A2">
        <w:t xml:space="preserve">załącznik </w:t>
      </w:r>
      <w:r>
        <w:t>nr 2 do umowy.</w:t>
      </w:r>
    </w:p>
    <w:p w:rsidR="00A96518" w:rsidRPr="007D4BF5" w:rsidRDefault="00A96518" w:rsidP="00612B4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2</w:t>
      </w:r>
    </w:p>
    <w:p w:rsidR="00612B41" w:rsidRPr="007D4BF5" w:rsidRDefault="00612B41" w:rsidP="00612B4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Termin i warunki realizacji umowy</w:t>
      </w:r>
    </w:p>
    <w:p w:rsidR="00B7788D" w:rsidRPr="007D4BF5" w:rsidRDefault="00B7788D" w:rsidP="00612B41">
      <w:pPr>
        <w:pStyle w:val="treparagraf"/>
        <w:numPr>
          <w:ilvl w:val="0"/>
          <w:numId w:val="1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 xml:space="preserve">Wykonawca zobowiązuje się wykonać przedmiot umowy określony w § 1 w terminie </w:t>
      </w:r>
      <w:r w:rsidR="00140A5C" w:rsidRPr="007D4BF5">
        <w:rPr>
          <w:rFonts w:cs="Times New Roman"/>
          <w:szCs w:val="24"/>
        </w:rPr>
        <w:t>14</w:t>
      </w:r>
      <w:r w:rsidRPr="007D4BF5">
        <w:rPr>
          <w:rFonts w:cs="Times New Roman"/>
          <w:szCs w:val="24"/>
        </w:rPr>
        <w:t xml:space="preserve"> dni od dnia jej zawarcia.</w:t>
      </w:r>
    </w:p>
    <w:p w:rsidR="007D0A88" w:rsidRDefault="00B7788D" w:rsidP="007D23AE">
      <w:pPr>
        <w:pStyle w:val="treparagraf"/>
        <w:numPr>
          <w:ilvl w:val="0"/>
          <w:numId w:val="1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Miejscem dosta</w:t>
      </w:r>
      <w:r w:rsidR="00E229BF" w:rsidRPr="007D4BF5">
        <w:rPr>
          <w:rFonts w:cs="Times New Roman"/>
          <w:szCs w:val="24"/>
        </w:rPr>
        <w:t>rczenia</w:t>
      </w:r>
      <w:r w:rsidRPr="007D4BF5">
        <w:rPr>
          <w:rFonts w:cs="Times New Roman"/>
          <w:szCs w:val="24"/>
        </w:rPr>
        <w:t xml:space="preserve"> przedmiotu umowy jest siedziba </w:t>
      </w:r>
      <w:r w:rsidRPr="007D4BF5">
        <w:rPr>
          <w:szCs w:val="24"/>
        </w:rPr>
        <w:t>Zamawiającego</w:t>
      </w:r>
      <w:r w:rsidRPr="007D4BF5">
        <w:rPr>
          <w:rFonts w:cs="Times New Roman"/>
          <w:szCs w:val="24"/>
        </w:rPr>
        <w:t xml:space="preserve"> (Warszawa, Al. J. Ch. Szucha 2/4).</w:t>
      </w:r>
    </w:p>
    <w:p w:rsidR="003D7E68" w:rsidRPr="007D23AE" w:rsidRDefault="003D7E68" w:rsidP="003D7E68">
      <w:pPr>
        <w:pStyle w:val="Akapitzlist"/>
        <w:numPr>
          <w:ilvl w:val="0"/>
          <w:numId w:val="17"/>
        </w:numPr>
        <w:spacing w:line="360" w:lineRule="auto"/>
        <w:ind w:left="567" w:hanging="567"/>
        <w:jc w:val="both"/>
      </w:pPr>
      <w:r w:rsidRPr="007D23AE">
        <w:rPr>
          <w:sz w:val="24"/>
          <w:szCs w:val="24"/>
        </w:rPr>
        <w:t>Potwierdzeniem odbioru przedmiotu umowy przez Zamawiającego będzie podpisanie przez niego protokołu odbioru. Protokół stanowi podstawę do wystawienia przez Wykonawcę faktury, za wykonanie przedmiotu umowy.</w:t>
      </w:r>
    </w:p>
    <w:p w:rsidR="003D7E68" w:rsidRPr="007D23AE" w:rsidRDefault="003D7E68" w:rsidP="003D7E68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cs="Times New Roman"/>
          <w:szCs w:val="24"/>
        </w:rPr>
      </w:pPr>
    </w:p>
    <w:p w:rsidR="00A96518" w:rsidRPr="007D4BF5" w:rsidRDefault="00A96518" w:rsidP="007D23A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 xml:space="preserve">§ </w:t>
      </w:r>
      <w:r w:rsidR="00331862" w:rsidRPr="007D4BF5">
        <w:rPr>
          <w:rFonts w:cs="Times New Roman"/>
          <w:b/>
          <w:bCs/>
        </w:rPr>
        <w:t>3</w:t>
      </w:r>
    </w:p>
    <w:p w:rsidR="009A0A39" w:rsidRPr="007D4BF5" w:rsidRDefault="009A0A39" w:rsidP="00554FCC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Cena</w:t>
      </w:r>
    </w:p>
    <w:p w:rsidR="00A96518" w:rsidRPr="007D4BF5" w:rsidRDefault="00A96518" w:rsidP="009A0A39">
      <w:pPr>
        <w:pStyle w:val="treparagraf"/>
        <w:numPr>
          <w:ilvl w:val="0"/>
          <w:numId w:val="22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Za wykonanie przedmiotu umowy Zamawiający</w:t>
      </w:r>
      <w:r w:rsidR="00015423" w:rsidRPr="007D4BF5">
        <w:rPr>
          <w:rFonts w:cs="Times New Roman"/>
          <w:szCs w:val="24"/>
        </w:rPr>
        <w:t xml:space="preserve"> zobowiązuje się zapłacić Wykonawcy</w:t>
      </w:r>
      <w:r w:rsidRPr="007D4BF5">
        <w:rPr>
          <w:rFonts w:cs="Times New Roman"/>
          <w:szCs w:val="24"/>
        </w:rPr>
        <w:t xml:space="preserve"> </w:t>
      </w:r>
      <w:r w:rsidR="00015423" w:rsidRPr="007D4BF5">
        <w:rPr>
          <w:rFonts w:cs="Times New Roman"/>
          <w:szCs w:val="24"/>
        </w:rPr>
        <w:t>w</w:t>
      </w:r>
      <w:r w:rsidRPr="007D4BF5">
        <w:rPr>
          <w:rFonts w:cs="Times New Roman"/>
          <w:szCs w:val="24"/>
        </w:rPr>
        <w:t>ynagrodzenie</w:t>
      </w:r>
      <w:r w:rsidR="00015423" w:rsidRPr="007D4BF5">
        <w:rPr>
          <w:rFonts w:cs="Times New Roman"/>
          <w:szCs w:val="24"/>
        </w:rPr>
        <w:t xml:space="preserve"> w wysokości:</w:t>
      </w:r>
      <w:r w:rsidRPr="007D4BF5">
        <w:rPr>
          <w:rFonts w:cs="Times New Roman"/>
          <w:szCs w:val="24"/>
        </w:rPr>
        <w:t xml:space="preserve"> </w:t>
      </w:r>
      <w:r w:rsidR="00015423" w:rsidRPr="007D4BF5">
        <w:rPr>
          <w:rFonts w:cs="Times New Roman"/>
          <w:szCs w:val="24"/>
        </w:rPr>
        <w:t>netto ……………</w:t>
      </w:r>
      <w:r w:rsidR="00331862" w:rsidRPr="007D4BF5">
        <w:rPr>
          <w:rFonts w:cs="Times New Roman"/>
          <w:szCs w:val="24"/>
        </w:rPr>
        <w:t>.</w:t>
      </w:r>
      <w:r w:rsidR="00015423" w:rsidRPr="007D4BF5">
        <w:rPr>
          <w:rFonts w:cs="Times New Roman"/>
          <w:szCs w:val="24"/>
        </w:rPr>
        <w:t>… (słownie: ………………) złotych plus podatek VAT w wysokości …</w:t>
      </w:r>
      <w:r w:rsidR="00331862" w:rsidRPr="007D4BF5">
        <w:rPr>
          <w:rFonts w:cs="Times New Roman"/>
          <w:szCs w:val="24"/>
        </w:rPr>
        <w:t>.</w:t>
      </w:r>
      <w:r w:rsidR="00015423" w:rsidRPr="007D4BF5">
        <w:rPr>
          <w:rFonts w:cs="Times New Roman"/>
          <w:szCs w:val="24"/>
        </w:rPr>
        <w:t>…………</w:t>
      </w:r>
      <w:r w:rsidR="00331862" w:rsidRPr="007D4BF5">
        <w:rPr>
          <w:rFonts w:cs="Times New Roman"/>
          <w:szCs w:val="24"/>
        </w:rPr>
        <w:t>.</w:t>
      </w:r>
      <w:r w:rsidR="00015423" w:rsidRPr="007D4BF5">
        <w:rPr>
          <w:rFonts w:cs="Times New Roman"/>
          <w:szCs w:val="24"/>
        </w:rPr>
        <w:t>… (słownie: ………………) złotych, razem wynagrodzenie brutto …………</w:t>
      </w:r>
      <w:r w:rsidR="00331862" w:rsidRPr="007D4BF5">
        <w:rPr>
          <w:rFonts w:cs="Times New Roman"/>
          <w:szCs w:val="24"/>
        </w:rPr>
        <w:t>……</w:t>
      </w:r>
      <w:r w:rsidR="00015423" w:rsidRPr="007D4BF5">
        <w:rPr>
          <w:rFonts w:cs="Times New Roman"/>
          <w:szCs w:val="24"/>
        </w:rPr>
        <w:t>…</w:t>
      </w:r>
      <w:r w:rsidR="00331862" w:rsidRPr="007D4BF5">
        <w:rPr>
          <w:rFonts w:cs="Times New Roman"/>
          <w:szCs w:val="24"/>
        </w:rPr>
        <w:t>.</w:t>
      </w:r>
      <w:r w:rsidR="00015423" w:rsidRPr="007D4BF5">
        <w:rPr>
          <w:rFonts w:cs="Times New Roman"/>
          <w:szCs w:val="24"/>
        </w:rPr>
        <w:t>… (słownie: …</w:t>
      </w:r>
      <w:r w:rsidR="00331862" w:rsidRPr="007D4BF5">
        <w:rPr>
          <w:rFonts w:cs="Times New Roman"/>
          <w:szCs w:val="24"/>
        </w:rPr>
        <w:t>.</w:t>
      </w:r>
      <w:r w:rsidR="00015423" w:rsidRPr="007D4BF5">
        <w:rPr>
          <w:rFonts w:cs="Times New Roman"/>
          <w:szCs w:val="24"/>
        </w:rPr>
        <w:t>…</w:t>
      </w:r>
      <w:r w:rsidR="00331862" w:rsidRPr="007D4BF5">
        <w:rPr>
          <w:rFonts w:cs="Times New Roman"/>
          <w:szCs w:val="24"/>
        </w:rPr>
        <w:t>….</w:t>
      </w:r>
      <w:r w:rsidR="00015423" w:rsidRPr="007D4BF5">
        <w:rPr>
          <w:rFonts w:cs="Times New Roman"/>
          <w:szCs w:val="24"/>
        </w:rPr>
        <w:t>…………) złotych</w:t>
      </w:r>
      <w:r w:rsidRPr="007D4BF5">
        <w:rPr>
          <w:rFonts w:cs="Times New Roman"/>
          <w:szCs w:val="24"/>
        </w:rPr>
        <w:t>.</w:t>
      </w:r>
    </w:p>
    <w:p w:rsidR="00A96518" w:rsidRPr="007D4BF5" w:rsidRDefault="00015423" w:rsidP="009A0A39">
      <w:pPr>
        <w:pStyle w:val="treparagraf"/>
        <w:numPr>
          <w:ilvl w:val="0"/>
          <w:numId w:val="22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Wynagrodzenie, o którym mowa w ust. 1 obejmuje wszystkie koszty związane z przedmiotem umowy, w tym: opłaty i podatki obowiązujące na terenie Rzeczypospolitej Polskiej, inne należności np. cła, koszty transportu, koszty usług świadczonych w ramach gwarancji, itp</w:t>
      </w:r>
      <w:r w:rsidR="00A96518" w:rsidRPr="007D4BF5">
        <w:rPr>
          <w:rFonts w:cs="Times New Roman"/>
          <w:szCs w:val="24"/>
        </w:rPr>
        <w:t>.</w:t>
      </w:r>
    </w:p>
    <w:p w:rsidR="00331862" w:rsidRDefault="00331862" w:rsidP="00331862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57376D" w:rsidRDefault="0057376D" w:rsidP="00331862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57376D" w:rsidRDefault="0057376D" w:rsidP="00331862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57376D" w:rsidRDefault="0057376D" w:rsidP="00331862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57376D" w:rsidRDefault="0057376D" w:rsidP="00331862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331862" w:rsidRPr="007D4BF5" w:rsidRDefault="00331862" w:rsidP="00331862">
      <w:pPr>
        <w:spacing w:line="360" w:lineRule="auto"/>
        <w:jc w:val="center"/>
        <w:rPr>
          <w:rFonts w:cs="Times New Roman"/>
        </w:rPr>
      </w:pPr>
      <w:r w:rsidRPr="007D4BF5">
        <w:rPr>
          <w:rFonts w:eastAsia="Times New Roman" w:cs="Times New Roman"/>
          <w:b/>
          <w:bCs/>
        </w:rPr>
        <w:lastRenderedPageBreak/>
        <w:t>§ 4</w:t>
      </w:r>
    </w:p>
    <w:p w:rsidR="00331862" w:rsidRPr="007D4BF5" w:rsidRDefault="00331862" w:rsidP="00331862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t xml:space="preserve">Zapłata </w:t>
      </w:r>
    </w:p>
    <w:p w:rsidR="00331862" w:rsidRPr="007D4BF5" w:rsidRDefault="00331862" w:rsidP="00331862">
      <w:pPr>
        <w:pStyle w:val="Akapitzlist"/>
        <w:numPr>
          <w:ilvl w:val="0"/>
          <w:numId w:val="2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Zapłata wynagrodzenia nastąpi, na podstawie prawidłowo wystawionej faktury, po podpisaniu przez Zamawiającego bez zastrzeżeń protokołu odbioru, o którym mowa w § </w:t>
      </w:r>
      <w:r w:rsidR="00E936A2">
        <w:rPr>
          <w:rFonts w:cs="Times New Roman"/>
          <w:sz w:val="24"/>
          <w:szCs w:val="24"/>
        </w:rPr>
        <w:t>2</w:t>
      </w:r>
      <w:r w:rsidR="00E936A2" w:rsidRPr="007D4BF5">
        <w:rPr>
          <w:rFonts w:cs="Times New Roman"/>
          <w:sz w:val="24"/>
          <w:szCs w:val="24"/>
        </w:rPr>
        <w:t xml:space="preserve"> </w:t>
      </w:r>
      <w:r w:rsidRPr="007D4BF5">
        <w:rPr>
          <w:rFonts w:cs="Times New Roman"/>
          <w:sz w:val="24"/>
          <w:szCs w:val="24"/>
        </w:rPr>
        <w:t>ust. 3.</w:t>
      </w:r>
    </w:p>
    <w:p w:rsidR="00331862" w:rsidRPr="007D4BF5" w:rsidRDefault="00331862" w:rsidP="00331862">
      <w:pPr>
        <w:pStyle w:val="Akapitzlist"/>
        <w:numPr>
          <w:ilvl w:val="0"/>
          <w:numId w:val="2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Do podpisania protokołu odbioru przedmiotu umowy, upoważniona jest osoba wymieniona w § 5 ust. 1.</w:t>
      </w:r>
    </w:p>
    <w:p w:rsidR="00331862" w:rsidRPr="007D4BF5" w:rsidRDefault="00331862" w:rsidP="00331862">
      <w:pPr>
        <w:pStyle w:val="Akapitzlist"/>
        <w:numPr>
          <w:ilvl w:val="0"/>
          <w:numId w:val="2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Należność określona na fakturze będzie uregulowana przelewem w terminie </w:t>
      </w:r>
      <w:r w:rsidR="002E391B" w:rsidRPr="007D4BF5">
        <w:rPr>
          <w:rFonts w:cs="Times New Roman"/>
          <w:sz w:val="24"/>
          <w:szCs w:val="24"/>
        </w:rPr>
        <w:t>21</w:t>
      </w:r>
      <w:r w:rsidRPr="007D4BF5">
        <w:rPr>
          <w:rFonts w:cs="Times New Roman"/>
          <w:sz w:val="24"/>
          <w:szCs w:val="24"/>
        </w:rPr>
        <w:t xml:space="preserve"> dni od daty otrzymania prawidłowo wystawionej faktury.</w:t>
      </w:r>
    </w:p>
    <w:p w:rsidR="00331862" w:rsidRPr="007D4BF5" w:rsidRDefault="00331862" w:rsidP="00331862">
      <w:pPr>
        <w:pStyle w:val="Akapitzlist"/>
        <w:numPr>
          <w:ilvl w:val="0"/>
          <w:numId w:val="2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 na rachunek bankowy Wykonawcy nr ………………………</w:t>
      </w:r>
      <w:r w:rsidR="00F52408" w:rsidRPr="007D4BF5">
        <w:rPr>
          <w:rFonts w:cs="Times New Roman"/>
          <w:sz w:val="24"/>
          <w:szCs w:val="24"/>
        </w:rPr>
        <w:t>…</w:t>
      </w:r>
      <w:r w:rsidRPr="007D4BF5">
        <w:rPr>
          <w:rFonts w:cs="Times New Roman"/>
          <w:sz w:val="24"/>
          <w:szCs w:val="24"/>
        </w:rPr>
        <w:t>……….. prowadzony przez ……………</w:t>
      </w:r>
      <w:r w:rsidR="00F52408" w:rsidRPr="007D4BF5">
        <w:rPr>
          <w:rFonts w:cs="Times New Roman"/>
          <w:sz w:val="24"/>
          <w:szCs w:val="24"/>
        </w:rPr>
        <w:t>…..</w:t>
      </w:r>
      <w:r w:rsidRPr="007D4BF5">
        <w:rPr>
          <w:rFonts w:cs="Times New Roman"/>
          <w:sz w:val="24"/>
          <w:szCs w:val="24"/>
        </w:rPr>
        <w:t>…………………..</w:t>
      </w:r>
    </w:p>
    <w:p w:rsidR="00331862" w:rsidRPr="007D4BF5" w:rsidRDefault="00331862" w:rsidP="00331862">
      <w:pPr>
        <w:pStyle w:val="Akapitzlist"/>
        <w:numPr>
          <w:ilvl w:val="0"/>
          <w:numId w:val="2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 datę zapłaty Strony uznają datę obciążenia rachunku bankowego Zamawiającego.</w:t>
      </w:r>
    </w:p>
    <w:p w:rsidR="00554FCC" w:rsidRPr="007D4BF5" w:rsidRDefault="00554FCC" w:rsidP="00331862">
      <w:pPr>
        <w:pStyle w:val="Akapitzlist"/>
        <w:numPr>
          <w:ilvl w:val="0"/>
          <w:numId w:val="2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554FCC" w:rsidRPr="007D4BF5" w:rsidRDefault="00554FCC" w:rsidP="00331862">
      <w:pPr>
        <w:pStyle w:val="Akapitzlist"/>
        <w:numPr>
          <w:ilvl w:val="0"/>
          <w:numId w:val="2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sz w:val="24"/>
          <w:szCs w:val="24"/>
        </w:rPr>
        <w:t>Przelew wierzytelności wynikających z umowy może nastąpić tylko za zgodą Zamawiającego.</w:t>
      </w:r>
    </w:p>
    <w:p w:rsidR="00331862" w:rsidRPr="007D4BF5" w:rsidRDefault="00331862" w:rsidP="00331862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331862" w:rsidRPr="007D4BF5" w:rsidRDefault="00331862" w:rsidP="00331862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t>§ 5</w:t>
      </w:r>
    </w:p>
    <w:p w:rsidR="00331862" w:rsidRPr="007D4BF5" w:rsidRDefault="00331862" w:rsidP="00331862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t>Nadzór nad wykonaniem Umowy</w:t>
      </w:r>
    </w:p>
    <w:p w:rsidR="00331862" w:rsidRPr="007D4BF5" w:rsidRDefault="00331862" w:rsidP="00331862">
      <w:pPr>
        <w:pStyle w:val="Akapitzlist"/>
        <w:numPr>
          <w:ilvl w:val="0"/>
          <w:numId w:val="3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Po podpisaniu umowy osobą ze strony Zamawiającego wyznaczoną do kontaktów z Wykonawcą w trakcie realizacji przedmiotu umowy oraz odbioru przedmiotu umowy będzie: </w:t>
      </w:r>
    </w:p>
    <w:p w:rsidR="00331862" w:rsidRPr="007D4BF5" w:rsidRDefault="00331862" w:rsidP="00331862">
      <w:pPr>
        <w:pStyle w:val="Akapitzlist"/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- </w:t>
      </w:r>
      <w:r w:rsidR="00273FA5" w:rsidRPr="00273FA5">
        <w:rPr>
          <w:rFonts w:cs="Times New Roman"/>
          <w:sz w:val="24"/>
          <w:szCs w:val="24"/>
        </w:rPr>
        <w:t>.....</w:t>
      </w:r>
      <w:r w:rsidR="00E936A2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273FA5" w:rsidRPr="00273FA5">
        <w:rPr>
          <w:rFonts w:cs="Times New Roman"/>
          <w:sz w:val="24"/>
          <w:szCs w:val="24"/>
        </w:rPr>
        <w:t>...</w:t>
      </w:r>
      <w:r w:rsidR="00E936A2">
        <w:rPr>
          <w:rFonts w:cs="Times New Roman"/>
          <w:sz w:val="24"/>
          <w:szCs w:val="24"/>
        </w:rPr>
        <w:t>..</w:t>
      </w:r>
      <w:r w:rsidRPr="007D4BF5">
        <w:rPr>
          <w:rFonts w:cs="Times New Roman"/>
          <w:sz w:val="24"/>
          <w:szCs w:val="24"/>
        </w:rPr>
        <w:t xml:space="preserve"> </w:t>
      </w:r>
    </w:p>
    <w:p w:rsidR="00331862" w:rsidRPr="007D4BF5" w:rsidRDefault="00331862" w:rsidP="00331862">
      <w:pPr>
        <w:pStyle w:val="Akapitzlist"/>
        <w:numPr>
          <w:ilvl w:val="0"/>
          <w:numId w:val="3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Po podpisaniu umowy nadzór nad jej realizacją ze strony Wykonawcy sprawowany będzie przez: </w:t>
      </w:r>
      <w:r w:rsidRPr="007D4BF5">
        <w:rPr>
          <w:sz w:val="24"/>
          <w:szCs w:val="24"/>
        </w:rPr>
        <w:t> </w:t>
      </w:r>
    </w:p>
    <w:p w:rsidR="009120C8" w:rsidRPr="007D4BF5" w:rsidRDefault="00331862" w:rsidP="009120C8">
      <w:pPr>
        <w:pStyle w:val="ListParagraph1"/>
        <w:spacing w:line="360" w:lineRule="auto"/>
        <w:ind w:left="567"/>
        <w:jc w:val="both"/>
        <w:rPr>
          <w:rFonts w:cs="Times New Roman"/>
        </w:rPr>
      </w:pPr>
      <w:r w:rsidRPr="007D4BF5">
        <w:rPr>
          <w:rFonts w:cs="Times New Roman"/>
        </w:rPr>
        <w:t xml:space="preserve">- </w:t>
      </w:r>
      <w:r w:rsidR="009120C8" w:rsidRPr="007D4BF5">
        <w:rPr>
          <w:rFonts w:cs="Times New Roman"/>
        </w:rPr>
        <w:t>………………………………………………………………………………………</w:t>
      </w:r>
    </w:p>
    <w:p w:rsidR="009A0A39" w:rsidRPr="007D4BF5" w:rsidRDefault="00331862" w:rsidP="00331862">
      <w:pPr>
        <w:pStyle w:val="Akapitzlist"/>
        <w:numPr>
          <w:ilvl w:val="0"/>
          <w:numId w:val="3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Zmiana </w:t>
      </w:r>
      <w:r w:rsidR="00E936A2">
        <w:rPr>
          <w:sz w:val="24"/>
          <w:szCs w:val="24"/>
        </w:rPr>
        <w:t>osób, o których mowa w ust. 1 i 2</w:t>
      </w:r>
      <w:r w:rsidR="00E936A2" w:rsidRPr="007073EF">
        <w:rPr>
          <w:sz w:val="24"/>
          <w:szCs w:val="24"/>
        </w:rPr>
        <w:t xml:space="preserve"> wymaga</w:t>
      </w:r>
      <w:r w:rsidR="00E936A2">
        <w:rPr>
          <w:sz w:val="24"/>
          <w:szCs w:val="24"/>
        </w:rPr>
        <w:t xml:space="preserve"> pod rygorem nieważności </w:t>
      </w:r>
      <w:r w:rsidR="00E936A2" w:rsidRPr="007073EF">
        <w:rPr>
          <w:sz w:val="24"/>
          <w:szCs w:val="24"/>
        </w:rPr>
        <w:t>pisemnego zawiadomienia</w:t>
      </w:r>
      <w:r w:rsidR="00E936A2">
        <w:rPr>
          <w:sz w:val="24"/>
          <w:szCs w:val="24"/>
        </w:rPr>
        <w:t xml:space="preserve"> drugiej strony i nie wymaga zawierania aneksu</w:t>
      </w:r>
      <w:r w:rsidRPr="007D4BF5">
        <w:rPr>
          <w:rFonts w:cs="Times New Roman"/>
          <w:sz w:val="24"/>
          <w:szCs w:val="24"/>
        </w:rPr>
        <w:t>.</w:t>
      </w:r>
    </w:p>
    <w:p w:rsidR="007D0A88" w:rsidRDefault="007D0A88" w:rsidP="00612B4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A96518" w:rsidRPr="007D4BF5" w:rsidRDefault="00A96518" w:rsidP="00612B4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 xml:space="preserve">§ </w:t>
      </w:r>
      <w:r w:rsidR="009120C8" w:rsidRPr="007D4BF5">
        <w:rPr>
          <w:rFonts w:cs="Times New Roman"/>
          <w:b/>
          <w:bCs/>
        </w:rPr>
        <w:t>6</w:t>
      </w:r>
    </w:p>
    <w:p w:rsidR="009A0A39" w:rsidRPr="007D4BF5" w:rsidRDefault="009A0A39" w:rsidP="00612B4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Kary umowne</w:t>
      </w:r>
    </w:p>
    <w:p w:rsidR="00A96518" w:rsidRPr="007D4BF5" w:rsidRDefault="00A96518" w:rsidP="009A0A39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Wykonawca zapłaci Zamawiającemu kary umowne:</w:t>
      </w:r>
    </w:p>
    <w:p w:rsidR="00A96518" w:rsidRPr="007D4BF5" w:rsidRDefault="00A96518" w:rsidP="009A0A39">
      <w:pPr>
        <w:pStyle w:val="Standard"/>
        <w:numPr>
          <w:ilvl w:val="0"/>
          <w:numId w:val="6"/>
        </w:numPr>
        <w:spacing w:after="0" w:line="360" w:lineRule="auto"/>
        <w:ind w:left="993" w:hanging="426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  <w:lang w:eastAsia="pl-PL"/>
        </w:rPr>
        <w:t xml:space="preserve">za opóźnienie Wykonawcy w </w:t>
      </w:r>
      <w:r w:rsidR="00953B38" w:rsidRPr="007D4BF5">
        <w:rPr>
          <w:rFonts w:cs="Times New Roman"/>
          <w:sz w:val="24"/>
          <w:szCs w:val="24"/>
          <w:lang w:eastAsia="pl-PL"/>
        </w:rPr>
        <w:t xml:space="preserve">wykonaniu </w:t>
      </w:r>
      <w:r w:rsidRPr="007D4BF5">
        <w:rPr>
          <w:rFonts w:cs="Times New Roman"/>
          <w:sz w:val="24"/>
          <w:szCs w:val="24"/>
          <w:lang w:eastAsia="pl-PL"/>
        </w:rPr>
        <w:t xml:space="preserve">umowy, w wysokości 1% wynagrodzenia  brutto, o którym mowa w </w:t>
      </w:r>
      <w:r w:rsidRPr="007D4BF5">
        <w:rPr>
          <w:rFonts w:cs="Times New Roman"/>
          <w:bCs/>
          <w:sz w:val="24"/>
          <w:szCs w:val="24"/>
          <w:lang w:eastAsia="pl-PL"/>
        </w:rPr>
        <w:t xml:space="preserve">§ 3  ust. </w:t>
      </w:r>
      <w:r w:rsidRPr="007D4BF5">
        <w:rPr>
          <w:rFonts w:cs="Times New Roman"/>
          <w:sz w:val="24"/>
          <w:szCs w:val="24"/>
          <w:lang w:eastAsia="pl-PL"/>
        </w:rPr>
        <w:t>1 umowy, za każdy rozpoczęty dzień opóźnienia;</w:t>
      </w:r>
    </w:p>
    <w:p w:rsidR="00A96518" w:rsidRPr="007D4BF5" w:rsidRDefault="00A96518" w:rsidP="009A0A39">
      <w:pPr>
        <w:pStyle w:val="Standard"/>
        <w:numPr>
          <w:ilvl w:val="0"/>
          <w:numId w:val="6"/>
        </w:numPr>
        <w:spacing w:after="0" w:line="360" w:lineRule="auto"/>
        <w:ind w:left="993" w:hanging="426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lastRenderedPageBreak/>
        <w:t>za odstąpienie od umowy lub jej wypowiedzenie</w:t>
      </w:r>
      <w:r w:rsidR="00E05E17" w:rsidRPr="007D4BF5">
        <w:rPr>
          <w:rFonts w:cs="Times New Roman"/>
          <w:sz w:val="24"/>
          <w:szCs w:val="24"/>
          <w:lang w:eastAsia="pl-PL"/>
        </w:rPr>
        <w:t xml:space="preserve"> przez Zamawiającego</w:t>
      </w:r>
      <w:r w:rsidRPr="007D4BF5">
        <w:rPr>
          <w:rFonts w:cs="Times New Roman"/>
          <w:sz w:val="24"/>
          <w:szCs w:val="24"/>
          <w:lang w:eastAsia="pl-PL"/>
        </w:rPr>
        <w:t xml:space="preserve"> z przyczyn </w:t>
      </w:r>
      <w:r w:rsidR="00E05E17" w:rsidRPr="007D4BF5">
        <w:rPr>
          <w:rFonts w:cs="Times New Roman"/>
          <w:sz w:val="24"/>
          <w:szCs w:val="24"/>
          <w:lang w:eastAsia="pl-PL"/>
        </w:rPr>
        <w:t>za</w:t>
      </w:r>
      <w:r w:rsidRPr="007D4BF5">
        <w:rPr>
          <w:rFonts w:cs="Times New Roman"/>
          <w:sz w:val="24"/>
          <w:szCs w:val="24"/>
          <w:lang w:eastAsia="pl-PL"/>
        </w:rPr>
        <w:t>leż</w:t>
      </w:r>
      <w:r w:rsidR="00E05E17" w:rsidRPr="007D4BF5">
        <w:rPr>
          <w:rFonts w:cs="Times New Roman"/>
          <w:sz w:val="24"/>
          <w:szCs w:val="24"/>
          <w:lang w:eastAsia="pl-PL"/>
        </w:rPr>
        <w:t>n</w:t>
      </w:r>
      <w:r w:rsidRPr="007D4BF5">
        <w:rPr>
          <w:rFonts w:cs="Times New Roman"/>
          <w:sz w:val="24"/>
          <w:szCs w:val="24"/>
          <w:lang w:eastAsia="pl-PL"/>
        </w:rPr>
        <w:t xml:space="preserve">ych </w:t>
      </w:r>
      <w:r w:rsidR="00E05E17" w:rsidRPr="007D4BF5">
        <w:rPr>
          <w:rFonts w:cs="Times New Roman"/>
          <w:sz w:val="24"/>
          <w:szCs w:val="24"/>
          <w:lang w:eastAsia="pl-PL"/>
        </w:rPr>
        <w:t>od</w:t>
      </w:r>
      <w:r w:rsidRPr="007D4BF5">
        <w:rPr>
          <w:rFonts w:cs="Times New Roman"/>
          <w:sz w:val="24"/>
          <w:szCs w:val="24"/>
          <w:lang w:eastAsia="pl-PL"/>
        </w:rPr>
        <w:t xml:space="preserve"> Wykonawcy – w wysokości </w:t>
      </w:r>
      <w:r w:rsidR="00565426" w:rsidRPr="007D4BF5">
        <w:rPr>
          <w:rFonts w:cs="Times New Roman"/>
          <w:sz w:val="24"/>
          <w:szCs w:val="24"/>
          <w:lang w:eastAsia="pl-PL"/>
        </w:rPr>
        <w:t>20</w:t>
      </w:r>
      <w:r w:rsidRPr="007D4BF5">
        <w:rPr>
          <w:rFonts w:cs="Times New Roman"/>
          <w:sz w:val="24"/>
          <w:szCs w:val="24"/>
          <w:lang w:eastAsia="pl-PL"/>
        </w:rPr>
        <w:t>% wynagrodzenia brutto, o którym mowa w § 3 ust. 1 umowy;</w:t>
      </w:r>
    </w:p>
    <w:p w:rsidR="002E391B" w:rsidRPr="007D4BF5" w:rsidRDefault="002E391B" w:rsidP="009A0A39">
      <w:pPr>
        <w:pStyle w:val="Standard"/>
        <w:numPr>
          <w:ilvl w:val="0"/>
          <w:numId w:val="6"/>
        </w:numPr>
        <w:spacing w:after="0" w:line="360" w:lineRule="auto"/>
        <w:ind w:left="993" w:hanging="426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sz w:val="24"/>
          <w:szCs w:val="24"/>
        </w:rPr>
        <w:t xml:space="preserve">za opóźnienie </w:t>
      </w:r>
      <w:r w:rsidRPr="007D4BF5">
        <w:rPr>
          <w:rFonts w:cs="Times New Roman"/>
          <w:sz w:val="24"/>
          <w:szCs w:val="24"/>
          <w:lang w:eastAsia="pl-PL"/>
        </w:rPr>
        <w:t xml:space="preserve">w świadczeniu serwisu gwarancyjnego o którym mowa w </w:t>
      </w:r>
      <w:r w:rsidR="0020020C" w:rsidRPr="003D7E68">
        <w:rPr>
          <w:rFonts w:cs="Times New Roman"/>
          <w:sz w:val="24"/>
          <w:szCs w:val="24"/>
          <w:lang w:eastAsia="pl-PL"/>
        </w:rPr>
        <w:t>z</w:t>
      </w:r>
      <w:r w:rsidRPr="003D7E68">
        <w:rPr>
          <w:rFonts w:cs="Times New Roman"/>
          <w:sz w:val="24"/>
          <w:szCs w:val="24"/>
          <w:lang w:eastAsia="pl-PL"/>
        </w:rPr>
        <w:t xml:space="preserve">ałączniku nr </w:t>
      </w:r>
      <w:r w:rsidR="00E936A2">
        <w:rPr>
          <w:rFonts w:cs="Times New Roman"/>
          <w:sz w:val="24"/>
          <w:szCs w:val="24"/>
          <w:lang w:eastAsia="pl-PL"/>
        </w:rPr>
        <w:t>3</w:t>
      </w:r>
      <w:r w:rsidR="00E936A2" w:rsidRPr="007D4BF5">
        <w:rPr>
          <w:rFonts w:cs="Times New Roman"/>
          <w:sz w:val="24"/>
          <w:szCs w:val="24"/>
          <w:lang w:eastAsia="pl-PL"/>
        </w:rPr>
        <w:t xml:space="preserve"> </w:t>
      </w:r>
      <w:r w:rsidRPr="007D4BF5">
        <w:rPr>
          <w:rFonts w:cs="Times New Roman"/>
          <w:sz w:val="24"/>
          <w:szCs w:val="24"/>
          <w:lang w:eastAsia="pl-PL"/>
        </w:rPr>
        <w:t>do umowy –</w:t>
      </w:r>
      <w:r w:rsidRPr="007D4BF5">
        <w:rPr>
          <w:sz w:val="24"/>
          <w:szCs w:val="24"/>
        </w:rPr>
        <w:t xml:space="preserve"> w wysokości 1% wynagrodzenia brutto, o którym mowa w § 3 ust. 1 umowy, za każdy rozpoczęty dzień opóźnienia.</w:t>
      </w:r>
    </w:p>
    <w:p w:rsidR="00A96518" w:rsidRPr="007D4BF5" w:rsidRDefault="00A96518" w:rsidP="009A0A39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Zamawiający ma prawo dochodzenia odszkodowania przewyższającego wysokość zastrzeżonych kar umownych.</w:t>
      </w:r>
    </w:p>
    <w:p w:rsidR="00A96518" w:rsidRPr="007D4BF5" w:rsidRDefault="00A96518" w:rsidP="009A0A39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 xml:space="preserve">Zamawiającemu przysługuje prawo odstąpienia od umowy lub jej wypowiedzenia ze skutkiem natychmiastowym, w przypadku niewykonania lub nienależytego wykonania umowy, w szczególności opóźnienia w </w:t>
      </w:r>
      <w:r w:rsidR="005E0DE9" w:rsidRPr="007D4BF5">
        <w:rPr>
          <w:rFonts w:cs="Times New Roman"/>
          <w:sz w:val="24"/>
          <w:szCs w:val="24"/>
          <w:lang w:eastAsia="pl-PL"/>
        </w:rPr>
        <w:t xml:space="preserve">wykonaniu </w:t>
      </w:r>
      <w:r w:rsidRPr="007D4BF5">
        <w:rPr>
          <w:rFonts w:cs="Times New Roman"/>
          <w:sz w:val="24"/>
          <w:szCs w:val="24"/>
          <w:lang w:eastAsia="pl-PL"/>
        </w:rPr>
        <w:t xml:space="preserve">umowy wynoszącego </w:t>
      </w:r>
      <w:r w:rsidR="00E05E17" w:rsidRPr="007D4BF5">
        <w:rPr>
          <w:rFonts w:cs="Times New Roman"/>
          <w:sz w:val="24"/>
          <w:szCs w:val="24"/>
          <w:lang w:eastAsia="pl-PL"/>
        </w:rPr>
        <w:t xml:space="preserve">co najmniej </w:t>
      </w:r>
      <w:r w:rsidRPr="007D4BF5">
        <w:rPr>
          <w:rFonts w:cs="Times New Roman"/>
          <w:sz w:val="24"/>
          <w:szCs w:val="24"/>
          <w:lang w:eastAsia="pl-PL"/>
        </w:rPr>
        <w:t>1</w:t>
      </w:r>
      <w:r w:rsidR="00565426" w:rsidRPr="007D4BF5">
        <w:rPr>
          <w:rFonts w:cs="Times New Roman"/>
          <w:sz w:val="24"/>
          <w:szCs w:val="24"/>
          <w:lang w:eastAsia="pl-PL"/>
        </w:rPr>
        <w:t>0</w:t>
      </w:r>
      <w:r w:rsidRPr="007D4BF5">
        <w:rPr>
          <w:rFonts w:cs="Times New Roman"/>
          <w:sz w:val="24"/>
          <w:szCs w:val="24"/>
          <w:lang w:eastAsia="pl-PL"/>
        </w:rPr>
        <w:t xml:space="preserve"> dni.</w:t>
      </w:r>
    </w:p>
    <w:p w:rsidR="00A96518" w:rsidRPr="007D4BF5" w:rsidRDefault="00A96518" w:rsidP="009A0A39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Prawo odstąpienia może być wykonane najpóźniej w ciągu 30 dni od zaistnienia zdarzenia stanowiącego podstawę odstąpienia od umowy.</w:t>
      </w:r>
    </w:p>
    <w:p w:rsidR="00A96518" w:rsidRPr="007D4BF5" w:rsidRDefault="00A96518" w:rsidP="009A0A39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Wykonawca wyraża zgodę na potrącenie kary umownej, o któr</w:t>
      </w:r>
      <w:r w:rsidR="00B04410" w:rsidRPr="007D4BF5">
        <w:rPr>
          <w:rFonts w:cs="Times New Roman"/>
          <w:sz w:val="24"/>
          <w:szCs w:val="24"/>
          <w:lang w:eastAsia="pl-PL"/>
        </w:rPr>
        <w:t>ej</w:t>
      </w:r>
      <w:r w:rsidRPr="007D4BF5">
        <w:rPr>
          <w:rFonts w:cs="Times New Roman"/>
          <w:sz w:val="24"/>
          <w:szCs w:val="24"/>
          <w:lang w:eastAsia="pl-PL"/>
        </w:rPr>
        <w:t xml:space="preserve"> mowa w ust. 1 pkt 1 z przysługującego mu wynagrodzenia.</w:t>
      </w:r>
    </w:p>
    <w:p w:rsidR="00554FCC" w:rsidRPr="007D4BF5" w:rsidRDefault="00554FCC" w:rsidP="00554FCC">
      <w:pPr>
        <w:pStyle w:val="paragraf"/>
        <w:spacing w:before="0" w:after="0"/>
        <w:rPr>
          <w:sz w:val="24"/>
          <w:szCs w:val="24"/>
        </w:rPr>
      </w:pPr>
    </w:p>
    <w:p w:rsidR="00CB2AE7" w:rsidRPr="007D4BF5" w:rsidRDefault="00CB2AE7" w:rsidP="00554FCC">
      <w:pPr>
        <w:pStyle w:val="paragraf"/>
        <w:spacing w:before="0" w:after="0"/>
        <w:rPr>
          <w:sz w:val="24"/>
          <w:szCs w:val="24"/>
        </w:rPr>
      </w:pPr>
      <w:r w:rsidRPr="007D4BF5">
        <w:rPr>
          <w:sz w:val="24"/>
          <w:szCs w:val="24"/>
        </w:rPr>
        <w:t xml:space="preserve">§ </w:t>
      </w:r>
      <w:r w:rsidR="009120C8" w:rsidRPr="007D4BF5">
        <w:rPr>
          <w:sz w:val="24"/>
          <w:szCs w:val="24"/>
        </w:rPr>
        <w:t>7</w:t>
      </w:r>
    </w:p>
    <w:p w:rsidR="009A0A39" w:rsidRPr="007D4BF5" w:rsidRDefault="009A0A39" w:rsidP="00554FCC">
      <w:pPr>
        <w:pStyle w:val="paragraf"/>
        <w:spacing w:before="0" w:after="0"/>
        <w:rPr>
          <w:sz w:val="24"/>
          <w:szCs w:val="24"/>
        </w:rPr>
      </w:pPr>
      <w:r w:rsidRPr="007D4BF5">
        <w:rPr>
          <w:sz w:val="24"/>
          <w:szCs w:val="24"/>
        </w:rPr>
        <w:t>Gwarancja</w:t>
      </w:r>
    </w:p>
    <w:p w:rsidR="00CB2AE7" w:rsidRPr="007D4BF5" w:rsidRDefault="00E229BF" w:rsidP="009A0A39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Przedmiot umowy objęty jest gwarancją producenta</w:t>
      </w:r>
      <w:r w:rsidR="00CB2AE7" w:rsidRPr="007D4BF5">
        <w:rPr>
          <w:rFonts w:cs="Times New Roman"/>
          <w:sz w:val="24"/>
          <w:szCs w:val="24"/>
        </w:rPr>
        <w:t>.</w:t>
      </w:r>
    </w:p>
    <w:p w:rsidR="00CB2AE7" w:rsidRPr="007D4BF5" w:rsidRDefault="00CB2AE7" w:rsidP="009A0A39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Okres gwarancji wynosi</w:t>
      </w:r>
      <w:r w:rsidR="003D7E68">
        <w:rPr>
          <w:rFonts w:cs="Times New Roman"/>
          <w:sz w:val="24"/>
          <w:szCs w:val="24"/>
        </w:rPr>
        <w:t xml:space="preserve"> minimum</w:t>
      </w:r>
      <w:r w:rsidRPr="007D4BF5">
        <w:rPr>
          <w:rFonts w:cs="Times New Roman"/>
          <w:sz w:val="24"/>
          <w:szCs w:val="24"/>
        </w:rPr>
        <w:t xml:space="preserve"> </w:t>
      </w:r>
      <w:r w:rsidR="0044580A" w:rsidRPr="003D7E68">
        <w:rPr>
          <w:rFonts w:cs="Times New Roman"/>
          <w:sz w:val="24"/>
          <w:szCs w:val="24"/>
        </w:rPr>
        <w:t>24 miesiące</w:t>
      </w:r>
      <w:r w:rsidRPr="007D4BF5">
        <w:rPr>
          <w:rFonts w:cs="Times New Roman"/>
          <w:sz w:val="24"/>
          <w:szCs w:val="24"/>
        </w:rPr>
        <w:t xml:space="preserve"> </w:t>
      </w:r>
      <w:r w:rsidR="002E391B" w:rsidRPr="007D4BF5">
        <w:rPr>
          <w:rFonts w:cs="Times New Roman"/>
          <w:sz w:val="24"/>
          <w:szCs w:val="24"/>
        </w:rPr>
        <w:t xml:space="preserve">licząc </w:t>
      </w:r>
      <w:r w:rsidRPr="007D4BF5">
        <w:rPr>
          <w:rFonts w:cs="Times New Roman"/>
          <w:sz w:val="24"/>
          <w:szCs w:val="24"/>
        </w:rPr>
        <w:t>od dnia podpisania protokołu odbioru przez Zamawiającego</w:t>
      </w:r>
      <w:r w:rsidR="002E391B" w:rsidRPr="007D4BF5">
        <w:rPr>
          <w:rFonts w:cs="Times New Roman"/>
          <w:sz w:val="24"/>
          <w:szCs w:val="24"/>
        </w:rPr>
        <w:t xml:space="preserve"> bez zastrzeżeń</w:t>
      </w:r>
      <w:r w:rsidRPr="007D4BF5">
        <w:rPr>
          <w:rFonts w:cs="Times New Roman"/>
          <w:sz w:val="24"/>
          <w:szCs w:val="24"/>
        </w:rPr>
        <w:t>.</w:t>
      </w:r>
    </w:p>
    <w:p w:rsidR="002E391B" w:rsidRPr="007D4BF5" w:rsidRDefault="002E391B" w:rsidP="009A0A39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Niezależnie od uprawnień przysługujących Zamawiającemu z tytułu udzielonej gwarancji jakości, Zamawiającemu przysługują uprawnienia z tytułu rękojmi za wady fizyczne i prawne.</w:t>
      </w:r>
    </w:p>
    <w:p w:rsidR="00706B40" w:rsidRPr="007D4BF5" w:rsidRDefault="00706B40" w:rsidP="00706B40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Wykonawca oświadcza, że </w:t>
      </w:r>
      <w:r w:rsidR="00F52408" w:rsidRPr="007D4BF5">
        <w:rPr>
          <w:rFonts w:cs="Times New Roman"/>
          <w:sz w:val="24"/>
          <w:szCs w:val="24"/>
        </w:rPr>
        <w:t xml:space="preserve">dostarczony sprzęt będący </w:t>
      </w:r>
      <w:r w:rsidRPr="007D4BF5">
        <w:rPr>
          <w:rFonts w:cs="Times New Roman"/>
          <w:sz w:val="24"/>
          <w:szCs w:val="24"/>
        </w:rPr>
        <w:t>przedmiot</w:t>
      </w:r>
      <w:r w:rsidR="00F52408" w:rsidRPr="007D4BF5">
        <w:rPr>
          <w:rFonts w:cs="Times New Roman"/>
          <w:sz w:val="24"/>
          <w:szCs w:val="24"/>
        </w:rPr>
        <w:t>em</w:t>
      </w:r>
      <w:r w:rsidRPr="007D4BF5">
        <w:rPr>
          <w:rFonts w:cs="Times New Roman"/>
          <w:sz w:val="24"/>
          <w:szCs w:val="24"/>
        </w:rPr>
        <w:t xml:space="preserve"> </w:t>
      </w:r>
      <w:r w:rsidR="00F52408" w:rsidRPr="007D4BF5">
        <w:rPr>
          <w:rFonts w:cs="Times New Roman"/>
          <w:sz w:val="24"/>
          <w:szCs w:val="24"/>
        </w:rPr>
        <w:t>umowy</w:t>
      </w:r>
      <w:r w:rsidRPr="007D4BF5">
        <w:rPr>
          <w:rFonts w:cs="Times New Roman"/>
          <w:sz w:val="24"/>
          <w:szCs w:val="24"/>
        </w:rPr>
        <w:t xml:space="preserve"> pochodzi z autoryzowanego źródła – oficjalnego kanału sprzedaży na rynek </w:t>
      </w:r>
      <w:r w:rsidR="00F52408" w:rsidRPr="007D4BF5">
        <w:rPr>
          <w:rFonts w:cs="Times New Roman"/>
          <w:sz w:val="24"/>
          <w:szCs w:val="24"/>
        </w:rPr>
        <w:t>Europejskiego Obszaru Gospodarczego</w:t>
      </w:r>
      <w:r w:rsidRPr="007D4BF5">
        <w:rPr>
          <w:rFonts w:cs="Times New Roman"/>
          <w:sz w:val="24"/>
          <w:szCs w:val="24"/>
        </w:rPr>
        <w:t xml:space="preserve"> i</w:t>
      </w:r>
      <w:r w:rsidR="00F52408" w:rsidRPr="007D4BF5">
        <w:rPr>
          <w:rFonts w:cs="Times New Roman"/>
          <w:sz w:val="24"/>
          <w:szCs w:val="24"/>
        </w:rPr>
        <w:t xml:space="preserve"> podlega pełnej obsłudze gwarancyjnej producenta lub innego podmiotu świadczącego autoryzowany serwis gwarancyjny na terenie EOG.</w:t>
      </w:r>
    </w:p>
    <w:p w:rsidR="002E391B" w:rsidRPr="007D4BF5" w:rsidRDefault="002E391B" w:rsidP="00706B40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Wykonawca zobowiązuje się do świadczenia serwisu gwarancyjnego w oparciu o gwarancję producenta.</w:t>
      </w:r>
    </w:p>
    <w:p w:rsidR="00706B40" w:rsidRPr="007D4BF5" w:rsidRDefault="00706B40" w:rsidP="00706B40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Wykonawca oświadcza, że przedmiot sprzedaży jest nowy, w pełni sprawny, gotowy do pracy oraz odpowiada standardom jakościowym i technicznym, wynikającym z jego przeznaczenia i funkcji oraz, że jest wolny od wad fizycznych i prawnych</w:t>
      </w:r>
      <w:r w:rsidR="00EC6256" w:rsidRPr="007D4BF5">
        <w:rPr>
          <w:rFonts w:cs="Times New Roman"/>
          <w:sz w:val="24"/>
          <w:szCs w:val="24"/>
        </w:rPr>
        <w:t>.</w:t>
      </w:r>
    </w:p>
    <w:p w:rsidR="002A09CA" w:rsidRPr="007D4BF5" w:rsidRDefault="002A09CA" w:rsidP="00706B40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sz w:val="24"/>
          <w:szCs w:val="24"/>
          <w:lang w:eastAsia="pl-PL"/>
        </w:rPr>
        <w:lastRenderedPageBreak/>
        <w:t>Zgłoszenie awarii lub innej nieprawidłowości w działaniu urządzeń następuje pisemnie za pośrednictwem faksu na nr (…) …………. lub drogą elektroniczną na adres e-mail: …………………………….</w:t>
      </w:r>
    </w:p>
    <w:p w:rsidR="00701FA1" w:rsidRPr="007D4BF5" w:rsidRDefault="00701FA1" w:rsidP="00706B40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Szczegółowe warunki</w:t>
      </w:r>
      <w:r w:rsidR="00E229BF" w:rsidRPr="007D4BF5">
        <w:rPr>
          <w:rFonts w:cs="Times New Roman"/>
          <w:sz w:val="24"/>
          <w:szCs w:val="24"/>
        </w:rPr>
        <w:t xml:space="preserve"> świadczenia serwisu</w:t>
      </w:r>
      <w:r w:rsidRPr="007D4BF5">
        <w:rPr>
          <w:rFonts w:cs="Times New Roman"/>
          <w:sz w:val="24"/>
          <w:szCs w:val="24"/>
        </w:rPr>
        <w:t xml:space="preserve"> gwaranc</w:t>
      </w:r>
      <w:r w:rsidR="00E229BF" w:rsidRPr="007D4BF5">
        <w:rPr>
          <w:rFonts w:cs="Times New Roman"/>
          <w:sz w:val="24"/>
          <w:szCs w:val="24"/>
        </w:rPr>
        <w:t>yjnego</w:t>
      </w:r>
      <w:r w:rsidRPr="007D4BF5">
        <w:rPr>
          <w:rFonts w:cs="Times New Roman"/>
          <w:sz w:val="24"/>
          <w:szCs w:val="24"/>
        </w:rPr>
        <w:t xml:space="preserve"> zawiera </w:t>
      </w:r>
      <w:r w:rsidR="0020020C" w:rsidRPr="002571AB">
        <w:rPr>
          <w:rFonts w:cs="Times New Roman"/>
          <w:sz w:val="24"/>
          <w:szCs w:val="24"/>
        </w:rPr>
        <w:t>z</w:t>
      </w:r>
      <w:r w:rsidRPr="002571AB">
        <w:rPr>
          <w:rFonts w:cs="Times New Roman"/>
          <w:sz w:val="24"/>
          <w:szCs w:val="24"/>
        </w:rPr>
        <w:t xml:space="preserve">ałącznik nr </w:t>
      </w:r>
      <w:r w:rsidR="002571AB" w:rsidRPr="002571AB">
        <w:rPr>
          <w:rFonts w:cs="Times New Roman"/>
          <w:sz w:val="24"/>
          <w:szCs w:val="24"/>
        </w:rPr>
        <w:t>3</w:t>
      </w:r>
      <w:r w:rsidRPr="007D4BF5">
        <w:rPr>
          <w:rFonts w:cs="Times New Roman"/>
          <w:sz w:val="24"/>
          <w:szCs w:val="24"/>
        </w:rPr>
        <w:t xml:space="preserve"> do umowy.</w:t>
      </w:r>
    </w:p>
    <w:p w:rsidR="00CB2AE7" w:rsidRPr="007D4BF5" w:rsidRDefault="00CB2AE7" w:rsidP="00612B41">
      <w:pPr>
        <w:pStyle w:val="paragraf"/>
        <w:spacing w:before="0" w:after="0"/>
        <w:rPr>
          <w:sz w:val="24"/>
          <w:szCs w:val="24"/>
        </w:rPr>
      </w:pPr>
    </w:p>
    <w:p w:rsidR="00706B40" w:rsidRPr="007D4BF5" w:rsidRDefault="00706B40" w:rsidP="00706B40">
      <w:pPr>
        <w:spacing w:line="360" w:lineRule="auto"/>
        <w:jc w:val="center"/>
        <w:rPr>
          <w:b/>
        </w:rPr>
      </w:pPr>
      <w:r w:rsidRPr="007D4BF5">
        <w:rPr>
          <w:b/>
        </w:rPr>
        <w:t xml:space="preserve">§ </w:t>
      </w:r>
      <w:r w:rsidR="00CA3FBF">
        <w:rPr>
          <w:b/>
        </w:rPr>
        <w:t>8</w:t>
      </w:r>
    </w:p>
    <w:p w:rsidR="00706B40" w:rsidRPr="007D4BF5" w:rsidRDefault="00706B40" w:rsidP="00706B40">
      <w:pPr>
        <w:spacing w:line="360" w:lineRule="auto"/>
        <w:jc w:val="center"/>
        <w:rPr>
          <w:b/>
        </w:rPr>
      </w:pPr>
      <w:r w:rsidRPr="007D4BF5">
        <w:rPr>
          <w:b/>
        </w:rPr>
        <w:t>Poufność i kontrola</w:t>
      </w:r>
    </w:p>
    <w:p w:rsidR="00FD5A12" w:rsidRPr="007D4BF5" w:rsidRDefault="00FD5A12" w:rsidP="00FD5A12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Wszelkie informacje, co do których Wykonawca powziął wiadomość w związku z wykonaniem bądź podpisaniem niniejszej umowy, objęte są klauzulą poufności w czasie trwania niniejszej umowy, jak również po jej ustaniu.</w:t>
      </w:r>
    </w:p>
    <w:p w:rsidR="00FD5A12" w:rsidRPr="007D4BF5" w:rsidRDefault="00FD5A12" w:rsidP="00FD5A12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Charakter poufny mają w szczególności informacje dotyczące Rządowego Centrum Legislacji.</w:t>
      </w:r>
    </w:p>
    <w:p w:rsidR="00FD5A12" w:rsidRPr="007D4BF5" w:rsidRDefault="00FD5A12" w:rsidP="00FD5A12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Obowiązek zachowania tajemnicy opisanej w ust. 1, nie dotyczy informacji powszechnie dostępnych lub też informacji, które udzielone są na żądanie właściwych, uprawnionych do tego organów.</w:t>
      </w:r>
    </w:p>
    <w:p w:rsidR="00B70D17" w:rsidRPr="007D4BF5" w:rsidRDefault="00B70D17" w:rsidP="00FD5A12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lang w:eastAsia="pl-PL"/>
        </w:rPr>
      </w:pPr>
      <w:r w:rsidRPr="007D4BF5">
        <w:rPr>
          <w:sz w:val="24"/>
          <w:lang w:eastAsia="pl-PL"/>
        </w:rPr>
        <w:t>Strony umowy zobowiązują się do utrzymania w tajemnicy i nie przekazywania osobom trzecim, w tym także nieupoważnionym pracownikom, informacji i danych, które strony uzyskały w trakcie lub w związku z realizacją umowy, bez względu na sposób i formę ich utrwalenia lub przekazania, w szczególności w formie pisemnej, kserokopii, faksu i zapisu elektronicznego, o ile informacje takie nie są powszechnie znane, bądź obowiązek ich ujawnienia nie wynika z obowiązujących przepisów, orzeczeń sądowych lub decyzji odpowiednich władz.</w:t>
      </w:r>
    </w:p>
    <w:p w:rsidR="00FD5A12" w:rsidRPr="007D4BF5" w:rsidRDefault="00FD5A12" w:rsidP="00FD5A12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lang w:eastAsia="pl-PL"/>
        </w:rPr>
      </w:pPr>
      <w:r w:rsidRPr="007D4BF5">
        <w:rPr>
          <w:sz w:val="24"/>
          <w:lang w:eastAsia="pl-PL"/>
        </w:rPr>
        <w:t>Zasadą poufności nie jest objęty fakt zawarcia oraz warunki umowy.</w:t>
      </w:r>
    </w:p>
    <w:p w:rsidR="00FD5A12" w:rsidRPr="007D4BF5" w:rsidRDefault="00FD5A12" w:rsidP="00FD5A12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lang w:eastAsia="pl-PL"/>
        </w:rPr>
      </w:pPr>
      <w:r w:rsidRPr="007D4BF5">
        <w:rPr>
          <w:sz w:val="24"/>
          <w:lang w:eastAsia="pl-PL"/>
        </w:rPr>
        <w:t xml:space="preserve">Ujawnienie przez którąkolwiek ze stron informacji poufnej, z zastrzeżeniem przepisu </w:t>
      </w:r>
      <w:r w:rsidRPr="007D4BF5">
        <w:rPr>
          <w:sz w:val="24"/>
          <w:lang w:eastAsia="pl-PL"/>
        </w:rPr>
        <w:br/>
        <w:t xml:space="preserve">ust. 1, wymagać będzie każdorazowo pisemnej zgody drugiej strony, chyba że są to informacje publicznie dostępne, a ich ujawnienie nie nastąpiło w wyniku naruszenia postanowień niniejszej umowy. </w:t>
      </w:r>
    </w:p>
    <w:p w:rsidR="00FD5A12" w:rsidRPr="007D4BF5" w:rsidRDefault="00FD5A12" w:rsidP="00FD5A12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lang w:eastAsia="pl-PL"/>
        </w:rPr>
      </w:pPr>
      <w:r w:rsidRPr="007D4BF5">
        <w:rPr>
          <w:sz w:val="24"/>
          <w:lang w:eastAsia="pl-PL"/>
        </w:rPr>
        <w:t xml:space="preserve">Obowiązek zachowania poufności nałożony jest na strony umowy bezterminowo. </w:t>
      </w:r>
    </w:p>
    <w:p w:rsidR="00FD5A12" w:rsidRPr="007D4BF5" w:rsidRDefault="00FD5A12" w:rsidP="00FD5A12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lang w:eastAsia="pl-PL"/>
        </w:rPr>
      </w:pPr>
      <w:r w:rsidRPr="007D4BF5">
        <w:rPr>
          <w:sz w:val="24"/>
          <w:lang w:eastAsia="pl-PL"/>
        </w:rPr>
        <w:t>Każda ze stron niezwłocznie poinformuje drugą stronę o ujawnieniu informacji, organie, któremu informacje zostały ujawnione oraz zakresie ujawnienia.</w:t>
      </w:r>
    </w:p>
    <w:p w:rsidR="00706B40" w:rsidRDefault="00706B40" w:rsidP="00612B4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7376D" w:rsidRDefault="0057376D" w:rsidP="00612B4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7376D" w:rsidRDefault="0057376D" w:rsidP="00612B4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A96518" w:rsidRPr="007D4BF5" w:rsidRDefault="00A96518" w:rsidP="00612B4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lastRenderedPageBreak/>
        <w:t xml:space="preserve">§ </w:t>
      </w:r>
      <w:r w:rsidR="00CA3FBF">
        <w:rPr>
          <w:rFonts w:cs="Times New Roman"/>
          <w:b/>
          <w:bCs/>
        </w:rPr>
        <w:t>9</w:t>
      </w:r>
    </w:p>
    <w:p w:rsidR="00706B40" w:rsidRPr="007D4BF5" w:rsidRDefault="00706B40" w:rsidP="00612B4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Postanowienia końcowe</w:t>
      </w:r>
    </w:p>
    <w:p w:rsidR="00A96518" w:rsidRPr="007D4BF5" w:rsidRDefault="00706B40" w:rsidP="00706B40">
      <w:pPr>
        <w:pStyle w:val="Akapitzlist"/>
        <w:numPr>
          <w:ilvl w:val="0"/>
          <w:numId w:val="2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 sprawach nieuregulowanych niniejszą umową będą miały zastosow</w:t>
      </w:r>
      <w:r w:rsidR="00CA3FBF">
        <w:rPr>
          <w:rFonts w:eastAsia="Times New Roman" w:cs="Times New Roman"/>
          <w:bCs/>
          <w:sz w:val="24"/>
          <w:szCs w:val="24"/>
        </w:rPr>
        <w:t xml:space="preserve">anie </w:t>
      </w:r>
      <w:r w:rsidRPr="007D4BF5">
        <w:rPr>
          <w:rFonts w:eastAsia="Times New Roman" w:cs="Times New Roman"/>
          <w:bCs/>
          <w:sz w:val="24"/>
          <w:szCs w:val="24"/>
        </w:rPr>
        <w:t>przepisy ustawy z dnia 23 kwietnia 1964 r. – Kodeks cywilny (Dz. U.</w:t>
      </w:r>
      <w:r w:rsidR="00E229BF" w:rsidRPr="007D4BF5">
        <w:rPr>
          <w:rFonts w:eastAsia="Times New Roman" w:cs="Times New Roman"/>
          <w:bCs/>
          <w:sz w:val="24"/>
          <w:szCs w:val="24"/>
        </w:rPr>
        <w:t xml:space="preserve"> z 2014 r. poz. 121</w:t>
      </w:r>
      <w:r w:rsidRPr="007D4BF5">
        <w:rPr>
          <w:rFonts w:eastAsia="Times New Roman" w:cs="Times New Roman"/>
          <w:bCs/>
          <w:sz w:val="24"/>
          <w:szCs w:val="24"/>
        </w:rPr>
        <w:t>)</w:t>
      </w:r>
      <w:r w:rsidR="00474F02" w:rsidRPr="007D4BF5">
        <w:rPr>
          <w:rFonts w:cs="Times New Roman"/>
          <w:sz w:val="24"/>
          <w:szCs w:val="24"/>
        </w:rPr>
        <w:t>.</w:t>
      </w:r>
    </w:p>
    <w:p w:rsidR="00706B40" w:rsidRPr="007D4BF5" w:rsidRDefault="00706B40" w:rsidP="00706B40">
      <w:pPr>
        <w:pStyle w:val="Akapitzlist"/>
        <w:numPr>
          <w:ilvl w:val="0"/>
          <w:numId w:val="2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706B40" w:rsidRPr="007D4BF5" w:rsidRDefault="00706B40" w:rsidP="00706B40">
      <w:pPr>
        <w:pStyle w:val="Akapitzlist"/>
        <w:numPr>
          <w:ilvl w:val="0"/>
          <w:numId w:val="2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Umowę sporządzono w 3 jednobrzmiących egzemplarzach, dwa egzemplarze dla Zamawiającego i jeden egzemplarz dla Wykonawcy.</w:t>
      </w:r>
    </w:p>
    <w:p w:rsidR="00A96518" w:rsidRPr="007D4BF5" w:rsidRDefault="00A96518" w:rsidP="00612B41">
      <w:pPr>
        <w:pStyle w:val="ListParagraph1"/>
        <w:spacing w:line="360" w:lineRule="auto"/>
        <w:ind w:left="0"/>
        <w:jc w:val="both"/>
        <w:rPr>
          <w:rFonts w:cs="Times New Roman"/>
        </w:rPr>
      </w:pPr>
    </w:p>
    <w:p w:rsidR="00A96518" w:rsidRPr="007D4BF5" w:rsidRDefault="00A96518" w:rsidP="00B7788D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 xml:space="preserve">Do umowy dołączono </w:t>
      </w:r>
      <w:r w:rsidR="00474F02" w:rsidRPr="007D4BF5">
        <w:rPr>
          <w:rFonts w:cs="Times New Roman"/>
          <w:sz w:val="24"/>
          <w:szCs w:val="24"/>
          <w:lang w:eastAsia="pl-PL"/>
        </w:rPr>
        <w:t>następujące załączniki, które stanowią jej integralną część:</w:t>
      </w:r>
    </w:p>
    <w:p w:rsidR="00A96518" w:rsidRDefault="002571AB" w:rsidP="00612B41">
      <w:pPr>
        <w:pStyle w:val="Standard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Załącznik nr 1 – Oferta Wykonawcy</w:t>
      </w:r>
      <w:r w:rsidR="00474F02" w:rsidRPr="007D4BF5">
        <w:rPr>
          <w:rFonts w:cs="Times New Roman"/>
          <w:sz w:val="24"/>
          <w:szCs w:val="24"/>
          <w:lang w:eastAsia="pl-PL"/>
        </w:rPr>
        <w:t>,</w:t>
      </w:r>
    </w:p>
    <w:p w:rsidR="002571AB" w:rsidRPr="002571AB" w:rsidRDefault="002571AB" w:rsidP="002571AB">
      <w:pPr>
        <w:pStyle w:val="Standard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Załącznik nr 2</w:t>
      </w:r>
      <w:r w:rsidRPr="007D4BF5">
        <w:rPr>
          <w:rFonts w:cs="Times New Roman"/>
          <w:sz w:val="24"/>
          <w:szCs w:val="24"/>
          <w:lang w:eastAsia="pl-PL"/>
        </w:rPr>
        <w:t xml:space="preserve"> – Szczegółowy opis przedmiotu umowy,</w:t>
      </w:r>
    </w:p>
    <w:p w:rsidR="00474F02" w:rsidRPr="007D4BF5" w:rsidRDefault="00474F02" w:rsidP="00612B41">
      <w:pPr>
        <w:pStyle w:val="Standard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 xml:space="preserve">Załącznik nr </w:t>
      </w:r>
      <w:r w:rsidR="002571AB">
        <w:rPr>
          <w:rFonts w:cs="Times New Roman"/>
          <w:sz w:val="24"/>
          <w:szCs w:val="24"/>
          <w:lang w:eastAsia="pl-PL"/>
        </w:rPr>
        <w:t xml:space="preserve">3 </w:t>
      </w:r>
      <w:r w:rsidRPr="007D4BF5">
        <w:rPr>
          <w:rFonts w:cs="Times New Roman"/>
          <w:sz w:val="24"/>
          <w:szCs w:val="24"/>
          <w:lang w:eastAsia="pl-PL"/>
        </w:rPr>
        <w:t xml:space="preserve">– </w:t>
      </w:r>
      <w:r w:rsidR="00273FA5" w:rsidRPr="00273FA5">
        <w:rPr>
          <w:sz w:val="24"/>
          <w:lang w:eastAsia="pl-PL"/>
        </w:rPr>
        <w:t>Szczegółowe warunki świadczenia serwisu gwarancyjnego,</w:t>
      </w:r>
    </w:p>
    <w:p w:rsidR="00A96518" w:rsidRPr="007D4BF5" w:rsidRDefault="00A96518" w:rsidP="00A96518"/>
    <w:p w:rsidR="00474F02" w:rsidRPr="007D4BF5" w:rsidRDefault="00474F02" w:rsidP="00A96518"/>
    <w:p w:rsidR="00474F02" w:rsidRPr="007D4BF5" w:rsidRDefault="00474F02" w:rsidP="00612B41">
      <w:pPr>
        <w:ind w:firstLine="708"/>
        <w:rPr>
          <w:b/>
        </w:rPr>
      </w:pPr>
      <w:r w:rsidRPr="007D4BF5">
        <w:rPr>
          <w:b/>
        </w:rPr>
        <w:t>WYKONAWCA</w:t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  <w:t>ZAMAWIAJĄCY</w:t>
      </w:r>
    </w:p>
    <w:p w:rsidR="00474F02" w:rsidRPr="007D4BF5" w:rsidRDefault="00474F02" w:rsidP="00612B41">
      <w:pPr>
        <w:ind w:left="708" w:firstLine="708"/>
      </w:pPr>
    </w:p>
    <w:p w:rsidR="00474F02" w:rsidRPr="007D4BF5" w:rsidRDefault="00474F02" w:rsidP="00612B41">
      <w:pPr>
        <w:ind w:left="708" w:firstLine="708"/>
      </w:pPr>
    </w:p>
    <w:p w:rsidR="00474F02" w:rsidRPr="007D4BF5" w:rsidRDefault="00474F02" w:rsidP="00C5081D">
      <w:r w:rsidRPr="007D4BF5">
        <w:t xml:space="preserve">         …..…………………</w:t>
      </w:r>
      <w:r w:rsidRPr="007D4BF5">
        <w:tab/>
      </w:r>
      <w:r w:rsidRPr="007D4BF5">
        <w:tab/>
      </w:r>
      <w:r w:rsidRPr="007D4BF5">
        <w:tab/>
      </w:r>
      <w:r w:rsidRPr="007D4BF5">
        <w:tab/>
      </w:r>
      <w:r w:rsidRPr="007D4BF5">
        <w:tab/>
        <w:t xml:space="preserve">        ……………………….</w:t>
      </w:r>
    </w:p>
    <w:p w:rsidR="00932300" w:rsidRPr="007D4BF5" w:rsidRDefault="00932300"/>
    <w:p w:rsidR="0058050D" w:rsidRPr="007D4BF5" w:rsidRDefault="0058050D"/>
    <w:p w:rsidR="0057376D" w:rsidRDefault="0057376D">
      <w:pPr>
        <w:widowControl/>
        <w:suppressAutoHyphens w:val="0"/>
        <w:autoSpaceDN/>
        <w:spacing w:after="200" w:line="276" w:lineRule="auto"/>
        <w:textAlignment w:val="auto"/>
        <w:rPr>
          <w:b/>
          <w:sz w:val="28"/>
        </w:rPr>
      </w:pPr>
      <w:r>
        <w:rPr>
          <w:b/>
          <w:sz w:val="28"/>
        </w:rPr>
        <w:br w:type="page"/>
      </w:r>
    </w:p>
    <w:p w:rsidR="004058B6" w:rsidRDefault="00273FA5">
      <w:pPr>
        <w:widowControl/>
        <w:suppressAutoHyphens w:val="0"/>
        <w:autoSpaceDN/>
        <w:spacing w:after="200" w:line="276" w:lineRule="auto"/>
        <w:jc w:val="right"/>
        <w:textAlignment w:val="auto"/>
        <w:rPr>
          <w:b/>
          <w:lang w:eastAsia="pl-PL"/>
        </w:rPr>
      </w:pPr>
      <w:r w:rsidRPr="00273FA5">
        <w:rPr>
          <w:b/>
        </w:rPr>
        <w:lastRenderedPageBreak/>
        <w:t xml:space="preserve">Załącznik nr 3 </w:t>
      </w:r>
      <w:r w:rsidRPr="00273FA5">
        <w:t xml:space="preserve">do Umowy – </w:t>
      </w:r>
      <w:r w:rsidRPr="00273FA5">
        <w:rPr>
          <w:lang w:eastAsia="pl-PL"/>
        </w:rPr>
        <w:t>Szczegółowe warunki świadczenia serwisu gwarancyjnego</w:t>
      </w:r>
    </w:p>
    <w:p w:rsidR="00701FA1" w:rsidRPr="007D4BF5" w:rsidRDefault="00701FA1" w:rsidP="00701FA1">
      <w:pPr>
        <w:pStyle w:val="Tekstpodstawowywcity"/>
        <w:tabs>
          <w:tab w:val="left" w:pos="-1843"/>
        </w:tabs>
        <w:suppressAutoHyphens/>
        <w:spacing w:line="360" w:lineRule="auto"/>
        <w:ind w:left="567"/>
        <w:rPr>
          <w:b/>
        </w:rPr>
      </w:pPr>
    </w:p>
    <w:p w:rsidR="00701FA1" w:rsidRPr="007D4BF5" w:rsidRDefault="00701FA1" w:rsidP="00701FA1">
      <w:pPr>
        <w:pStyle w:val="Tekstpodstawowywcity"/>
        <w:tabs>
          <w:tab w:val="left" w:pos="-1843"/>
        </w:tabs>
        <w:suppressAutoHyphens/>
        <w:spacing w:line="360" w:lineRule="auto"/>
        <w:ind w:left="567"/>
        <w:rPr>
          <w:b/>
        </w:rPr>
      </w:pPr>
    </w:p>
    <w:p w:rsidR="00701FA1" w:rsidRPr="007D4BF5" w:rsidRDefault="00701FA1" w:rsidP="00701FA1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Wykonawca zobowiązuje się świadczyć usługę serwisu gwarancyjnego w oparciu o gwarancję producenta urządzeń</w:t>
      </w:r>
      <w:r w:rsidR="0057376D">
        <w:t>.</w:t>
      </w:r>
    </w:p>
    <w:p w:rsidR="00701FA1" w:rsidRPr="007D4BF5" w:rsidRDefault="00701FA1" w:rsidP="00701FA1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Wykonawca zapewnia, że urządzenia są wolne od wad materiałowych i produkcyjnych</w:t>
      </w:r>
      <w:r w:rsidR="0057376D">
        <w:t>.</w:t>
      </w:r>
    </w:p>
    <w:p w:rsidR="00701FA1" w:rsidRPr="007D4BF5" w:rsidRDefault="00701FA1" w:rsidP="00701FA1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 xml:space="preserve">Okres gwarancji na urządzenia wynosi co najmniej </w:t>
      </w:r>
      <w:r w:rsidRPr="007D4BF5">
        <w:rPr>
          <w:b/>
        </w:rPr>
        <w:t>24 miesiące</w:t>
      </w:r>
      <w:r w:rsidRPr="007D4BF5">
        <w:t xml:space="preserve"> od dnia podpisania protokołu odbioru</w:t>
      </w:r>
      <w:r w:rsidR="0057376D">
        <w:t>.</w:t>
      </w:r>
    </w:p>
    <w:p w:rsidR="00701FA1" w:rsidRPr="007D4BF5" w:rsidRDefault="00701FA1" w:rsidP="00701FA1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Obsługa techniczna, naprawa dokonywana jest zgodnie z wymaganiami i standa</w:t>
      </w:r>
      <w:r w:rsidR="00AF5042" w:rsidRPr="007D4BF5">
        <w:t>rdami producenta urządzeń</w:t>
      </w:r>
      <w:r w:rsidR="0057376D">
        <w:t>.</w:t>
      </w:r>
    </w:p>
    <w:p w:rsidR="00701FA1" w:rsidRPr="007D4BF5" w:rsidRDefault="00701FA1" w:rsidP="00701FA1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Obsługa techniczna, naprawa świadczona jest w </w:t>
      </w:r>
      <w:r w:rsidR="00AF5042" w:rsidRPr="007D4BF5">
        <w:t>miejscu użytkowania urządzeń</w:t>
      </w:r>
      <w:r w:rsidR="0057376D">
        <w:t>.</w:t>
      </w:r>
    </w:p>
    <w:p w:rsidR="00701FA1" w:rsidRPr="007D4BF5" w:rsidRDefault="00701FA1" w:rsidP="00701FA1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Obsługa techniczna, naprawa lub wymiana części świadczona jest od poniedziałku do piątku w godzinach</w:t>
      </w:r>
      <w:r w:rsidR="00AF5042" w:rsidRPr="007D4BF5">
        <w:t xml:space="preserve"> 8:00 – 16:00, </w:t>
      </w:r>
      <w:r w:rsidRPr="007D4BF5">
        <w:t>w obecności przedstawiciela Zamawiającego</w:t>
      </w:r>
      <w:r w:rsidR="0057376D">
        <w:t>.</w:t>
      </w:r>
    </w:p>
    <w:p w:rsidR="00701FA1" w:rsidRPr="007D4BF5" w:rsidRDefault="00701FA1" w:rsidP="00701FA1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 przypadku, gdy naprawa w siedzibie Zamawiającego nie jest możliwa, Wykonawca odbierze urządzenie z siedziby Zamawiającego, a po naprawie lub wymianie dostarczy je z powrotem na własny koszt i odpowiedzialność</w:t>
      </w:r>
      <w:r w:rsidR="0057376D">
        <w:t>.</w:t>
      </w:r>
    </w:p>
    <w:p w:rsidR="00701FA1" w:rsidRPr="007D4BF5" w:rsidRDefault="00701FA1" w:rsidP="00701FA1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 xml:space="preserve">Zgłoszenie awarii lub innej nieprawidłowości w </w:t>
      </w:r>
      <w:r w:rsidR="00AF5042" w:rsidRPr="007D4BF5">
        <w:t>działaniu urządzeń</w:t>
      </w:r>
      <w:r w:rsidRPr="007D4BF5">
        <w:t xml:space="preserve"> dokonywane jest przez Zamawiającego pisemnie za pośrednictwem faksu lub poczty elektronicznej</w:t>
      </w:r>
      <w:r w:rsidR="0057376D">
        <w:t>.</w:t>
      </w:r>
    </w:p>
    <w:p w:rsidR="00701FA1" w:rsidRPr="007D4BF5" w:rsidRDefault="00701FA1" w:rsidP="00701FA1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Potwierdzenie przyjęcia zgłoszenia nie jest wymagane</w:t>
      </w:r>
      <w:r w:rsidR="0057376D">
        <w:t>.</w:t>
      </w:r>
    </w:p>
    <w:p w:rsidR="00701FA1" w:rsidRPr="007D4BF5" w:rsidRDefault="00701FA1" w:rsidP="00701FA1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 przypadku zgłoszenia awarii lub innej nieprawidłowości Wykonawca rozpocznie procedurę serwisową najpóźniej w następnym dniu roboczym</w:t>
      </w:r>
      <w:r w:rsidR="0057376D">
        <w:t>.</w:t>
      </w:r>
    </w:p>
    <w:p w:rsidR="00701FA1" w:rsidRPr="007D4BF5" w:rsidRDefault="00701FA1" w:rsidP="00701FA1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 xml:space="preserve">Okres naprawy nie może być dłuższy niż </w:t>
      </w:r>
      <w:r w:rsidR="00AF5042" w:rsidRPr="007D4BF5">
        <w:t>4</w:t>
      </w:r>
      <w:r w:rsidRPr="007D4BF5">
        <w:t> dni robocze od momentu zgłoszenia</w:t>
      </w:r>
      <w:r w:rsidR="0057376D">
        <w:t>.</w:t>
      </w:r>
    </w:p>
    <w:p w:rsidR="00701FA1" w:rsidRPr="007D4BF5" w:rsidRDefault="00701FA1" w:rsidP="00701FA1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 przypadku, gdy części potrzebne do dokonania naprawy lub wymiany nie są dostępne, okres naprawy lub wymiany wynosi do 10 dni roboczych</w:t>
      </w:r>
      <w:r w:rsidR="0057376D">
        <w:t>.</w:t>
      </w:r>
    </w:p>
    <w:p w:rsidR="00701FA1" w:rsidRPr="007D4BF5" w:rsidRDefault="00701FA1" w:rsidP="00701FA1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Obowiązkiem Wykonawcy jest przedstawienie w terminie 3 dni roboczych od daty zgłoszenia awarii dokumentu potwierdzającego niedostępność części potrzebnych do dokonania naprawy lub wymiany (oświadczenie autoryzowanego serwisu producenta)</w:t>
      </w:r>
      <w:r w:rsidR="0057376D">
        <w:t>.</w:t>
      </w:r>
    </w:p>
    <w:p w:rsidR="00701FA1" w:rsidRPr="007D4BF5" w:rsidRDefault="00701FA1" w:rsidP="00701FA1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Dokonanie naprawy lub wymiany wymaga adnotacji na piśmie w dokumencie gwarancyjnym lub w formie odrębnego dokumentu (np. protokołu naprawy lub wymiany)</w:t>
      </w:r>
      <w:r w:rsidR="0057376D">
        <w:t>.</w:t>
      </w:r>
      <w:r w:rsidRPr="007D4BF5">
        <w:t xml:space="preserve">  </w:t>
      </w:r>
    </w:p>
    <w:p w:rsidR="00701FA1" w:rsidRPr="007D4BF5" w:rsidRDefault="00701FA1" w:rsidP="00701FA1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 przypadku naprawy lub wymiany części, okres gwarancji w odniesieniu do tej części ulega przedłużeniu o okres wykonywania naprawy lub wymiany</w:t>
      </w:r>
      <w:r w:rsidR="0057376D">
        <w:t>.</w:t>
      </w:r>
    </w:p>
    <w:p w:rsidR="00701FA1" w:rsidRPr="007D4BF5" w:rsidRDefault="00701FA1" w:rsidP="00701FA1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lastRenderedPageBreak/>
        <w:t>Czwarta awaria tej samej części daje Zamawiającemu prawo nieodpłatnej wymiany urządzenia na nowe o nie gorszych parametrach technicznych</w:t>
      </w:r>
      <w:r w:rsidR="0057376D">
        <w:t>.</w:t>
      </w:r>
    </w:p>
    <w:p w:rsidR="00701FA1" w:rsidRPr="007D4BF5" w:rsidRDefault="00701FA1" w:rsidP="00701FA1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Wykonawca dostarczy Zamawiającemu dokumenty gwarancyjne dostarczonych urządzeń</w:t>
      </w:r>
      <w:r w:rsidR="0057376D">
        <w:t>.</w:t>
      </w:r>
      <w:bookmarkStart w:id="0" w:name="_GoBack"/>
      <w:bookmarkEnd w:id="0"/>
    </w:p>
    <w:p w:rsidR="00701FA1" w:rsidRPr="007D4BF5" w:rsidRDefault="00701FA1" w:rsidP="002A09CA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Wykonywanie obowiązków gwarancyjnych przez Wykonawcę, nie może powodować utraty uprawnień wynikających z gwarancji producenta urządzenia</w:t>
      </w:r>
      <w:r w:rsidR="002A09CA" w:rsidRPr="007D4BF5">
        <w:t>.</w:t>
      </w:r>
    </w:p>
    <w:p w:rsidR="00701FA1" w:rsidRPr="007D4BF5" w:rsidRDefault="00701FA1" w:rsidP="00701FA1">
      <w:pPr>
        <w:suppressAutoHyphens w:val="0"/>
        <w:autoSpaceDN/>
        <w:spacing w:line="360" w:lineRule="auto"/>
        <w:contextualSpacing/>
        <w:jc w:val="both"/>
        <w:textAlignment w:val="auto"/>
      </w:pPr>
    </w:p>
    <w:sectPr w:rsidR="00701FA1" w:rsidRPr="007D4BF5" w:rsidSect="00F469D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DC1" w:rsidRDefault="00B90DC1">
      <w:r>
        <w:separator/>
      </w:r>
    </w:p>
  </w:endnote>
  <w:endnote w:type="continuationSeparator" w:id="0">
    <w:p w:rsidR="00B90DC1" w:rsidRDefault="00B90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DC1" w:rsidRDefault="00B90DC1">
      <w:r>
        <w:separator/>
      </w:r>
    </w:p>
  </w:footnote>
  <w:footnote w:type="continuationSeparator" w:id="0">
    <w:p w:rsidR="00B90DC1" w:rsidRDefault="00B90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F88"/>
    <w:multiLevelType w:val="hybridMultilevel"/>
    <w:tmpl w:val="59E87C94"/>
    <w:lvl w:ilvl="0" w:tplc="D50CD4A4">
      <w:start w:val="5"/>
      <w:numFmt w:val="decimal"/>
      <w:lvlText w:val="%1."/>
      <w:lvlJc w:val="left"/>
      <w:pPr>
        <w:ind w:left="1065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2B5C41"/>
    <w:multiLevelType w:val="hybridMultilevel"/>
    <w:tmpl w:val="C65C7428"/>
    <w:lvl w:ilvl="0" w:tplc="198A146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45B98"/>
    <w:multiLevelType w:val="hybridMultilevel"/>
    <w:tmpl w:val="F4585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14151"/>
    <w:multiLevelType w:val="hybridMultilevel"/>
    <w:tmpl w:val="FCACD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53D1B"/>
    <w:multiLevelType w:val="hybridMultilevel"/>
    <w:tmpl w:val="D878E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341E0"/>
    <w:multiLevelType w:val="multilevel"/>
    <w:tmpl w:val="CC2EBF3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C853F6C"/>
    <w:multiLevelType w:val="hybridMultilevel"/>
    <w:tmpl w:val="BEC059DC"/>
    <w:lvl w:ilvl="0" w:tplc="298AE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E76E0"/>
    <w:multiLevelType w:val="hybridMultilevel"/>
    <w:tmpl w:val="64F45DBC"/>
    <w:lvl w:ilvl="0" w:tplc="2148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7481D"/>
    <w:multiLevelType w:val="multilevel"/>
    <w:tmpl w:val="818676EA"/>
    <w:styleLink w:val="WWNum3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23A23A42"/>
    <w:multiLevelType w:val="hybridMultilevel"/>
    <w:tmpl w:val="66AE7D3C"/>
    <w:lvl w:ilvl="0" w:tplc="E776192C">
      <w:start w:val="1"/>
      <w:numFmt w:val="decimal"/>
      <w:pStyle w:val="nazwapodmio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34430E"/>
    <w:multiLevelType w:val="hybridMultilevel"/>
    <w:tmpl w:val="5330EDC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B1E8D"/>
    <w:multiLevelType w:val="hybridMultilevel"/>
    <w:tmpl w:val="DE8AEF64"/>
    <w:lvl w:ilvl="0" w:tplc="805CE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054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1C06027"/>
    <w:multiLevelType w:val="hybridMultilevel"/>
    <w:tmpl w:val="1AD0E0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01BB4"/>
    <w:multiLevelType w:val="hybridMultilevel"/>
    <w:tmpl w:val="2EE67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31CF6"/>
    <w:multiLevelType w:val="hybridMultilevel"/>
    <w:tmpl w:val="6AA6C1DC"/>
    <w:lvl w:ilvl="0" w:tplc="4E163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3DC1D65"/>
    <w:multiLevelType w:val="hybridMultilevel"/>
    <w:tmpl w:val="CE0E7E04"/>
    <w:lvl w:ilvl="0" w:tplc="76A0721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B84600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BAEEC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7D46E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CE12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8E8F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524F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CEF9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6A95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85951AF"/>
    <w:multiLevelType w:val="multilevel"/>
    <w:tmpl w:val="FB105C72"/>
    <w:styleLink w:val="WWOutlineListStyle"/>
    <w:lvl w:ilvl="0">
      <w:start w:val="1"/>
      <w:numFmt w:val="decimal"/>
      <w:pStyle w:val="trepunkty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4EC512F0"/>
    <w:multiLevelType w:val="hybridMultilevel"/>
    <w:tmpl w:val="89248C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E57576"/>
    <w:multiLevelType w:val="hybridMultilevel"/>
    <w:tmpl w:val="E7484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61816"/>
    <w:multiLevelType w:val="hybridMultilevel"/>
    <w:tmpl w:val="5330EDC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3B3804"/>
    <w:multiLevelType w:val="multilevel"/>
    <w:tmpl w:val="2B04846C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1B10D24"/>
    <w:multiLevelType w:val="hybridMultilevel"/>
    <w:tmpl w:val="C4FA1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93F5A04"/>
    <w:multiLevelType w:val="hybridMultilevel"/>
    <w:tmpl w:val="5EBA92F2"/>
    <w:lvl w:ilvl="0" w:tplc="B8E6CEE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D2818"/>
    <w:multiLevelType w:val="hybridMultilevel"/>
    <w:tmpl w:val="AC9A3836"/>
    <w:lvl w:ilvl="0" w:tplc="AD16D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B8FEBA" w:tentative="1">
      <w:start w:val="1"/>
      <w:numFmt w:val="lowerLetter"/>
      <w:lvlText w:val="%2."/>
      <w:lvlJc w:val="left"/>
      <w:pPr>
        <w:ind w:left="1440" w:hanging="360"/>
      </w:pPr>
    </w:lvl>
    <w:lvl w:ilvl="2" w:tplc="EC3AF5CA" w:tentative="1">
      <w:start w:val="1"/>
      <w:numFmt w:val="lowerRoman"/>
      <w:lvlText w:val="%3."/>
      <w:lvlJc w:val="right"/>
      <w:pPr>
        <w:ind w:left="2160" w:hanging="180"/>
      </w:pPr>
    </w:lvl>
    <w:lvl w:ilvl="3" w:tplc="F276468A" w:tentative="1">
      <w:start w:val="1"/>
      <w:numFmt w:val="decimal"/>
      <w:lvlText w:val="%4."/>
      <w:lvlJc w:val="left"/>
      <w:pPr>
        <w:ind w:left="2880" w:hanging="360"/>
      </w:pPr>
    </w:lvl>
    <w:lvl w:ilvl="4" w:tplc="ABD6C5E6" w:tentative="1">
      <w:start w:val="1"/>
      <w:numFmt w:val="lowerLetter"/>
      <w:lvlText w:val="%5."/>
      <w:lvlJc w:val="left"/>
      <w:pPr>
        <w:ind w:left="3600" w:hanging="360"/>
      </w:pPr>
    </w:lvl>
    <w:lvl w:ilvl="5" w:tplc="B45A5C3C" w:tentative="1">
      <w:start w:val="1"/>
      <w:numFmt w:val="lowerRoman"/>
      <w:lvlText w:val="%6."/>
      <w:lvlJc w:val="right"/>
      <w:pPr>
        <w:ind w:left="4320" w:hanging="180"/>
      </w:pPr>
    </w:lvl>
    <w:lvl w:ilvl="6" w:tplc="FA845A5E" w:tentative="1">
      <w:start w:val="1"/>
      <w:numFmt w:val="decimal"/>
      <w:lvlText w:val="%7."/>
      <w:lvlJc w:val="left"/>
      <w:pPr>
        <w:ind w:left="5040" w:hanging="360"/>
      </w:pPr>
    </w:lvl>
    <w:lvl w:ilvl="7" w:tplc="328CAACE" w:tentative="1">
      <w:start w:val="1"/>
      <w:numFmt w:val="lowerLetter"/>
      <w:lvlText w:val="%8."/>
      <w:lvlJc w:val="left"/>
      <w:pPr>
        <w:ind w:left="5760" w:hanging="360"/>
      </w:pPr>
    </w:lvl>
    <w:lvl w:ilvl="8" w:tplc="4A5285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3582C"/>
    <w:multiLevelType w:val="hybridMultilevel"/>
    <w:tmpl w:val="6FBACAB8"/>
    <w:lvl w:ilvl="0" w:tplc="9996C02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5"/>
  </w:num>
  <w:num w:numId="2">
    <w:abstractNumId w:val="36"/>
  </w:num>
  <w:num w:numId="3">
    <w:abstractNumId w:val="11"/>
  </w:num>
  <w:num w:numId="4">
    <w:abstractNumId w:val="8"/>
    <w:lvlOverride w:ilvl="0">
      <w:lvl w:ilvl="0">
        <w:start w:val="1"/>
        <w:numFmt w:val="decimal"/>
        <w:lvlText w:val="%1."/>
        <w:lvlJc w:val="left"/>
      </w:lvl>
    </w:lvlOverride>
  </w:num>
  <w:num w:numId="5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Times New Roman" w:eastAsia="SimSu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">
    <w:abstractNumId w:val="36"/>
    <w:lvlOverride w:ilvl="0">
      <w:startOverride w:val="1"/>
    </w:lvlOverride>
  </w:num>
  <w:num w:numId="7">
    <w:abstractNumId w:val="11"/>
    <w:lvlOverride w:ilvl="0">
      <w:startOverride w:val="2"/>
    </w:lvlOverride>
  </w:num>
  <w:num w:numId="8">
    <w:abstractNumId w:val="23"/>
  </w:num>
  <w:num w:numId="9">
    <w:abstractNumId w:val="16"/>
  </w:num>
  <w:num w:numId="10">
    <w:abstractNumId w:val="34"/>
  </w:num>
  <w:num w:numId="11">
    <w:abstractNumId w:val="13"/>
  </w:num>
  <w:num w:numId="12">
    <w:abstractNumId w:val="8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15"/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30"/>
  </w:num>
  <w:num w:numId="20">
    <w:abstractNumId w:val="1"/>
  </w:num>
  <w:num w:numId="21">
    <w:abstractNumId w:val="22"/>
  </w:num>
  <w:num w:numId="22">
    <w:abstractNumId w:val="21"/>
  </w:num>
  <w:num w:numId="23">
    <w:abstractNumId w:val="10"/>
  </w:num>
  <w:num w:numId="24">
    <w:abstractNumId w:val="27"/>
  </w:num>
  <w:num w:numId="25">
    <w:abstractNumId w:val="6"/>
  </w:num>
  <w:num w:numId="26">
    <w:abstractNumId w:val="2"/>
  </w:num>
  <w:num w:numId="27">
    <w:abstractNumId w:val="31"/>
  </w:num>
  <w:num w:numId="28">
    <w:abstractNumId w:val="33"/>
  </w:num>
  <w:num w:numId="29">
    <w:abstractNumId w:val="4"/>
  </w:num>
  <w:num w:numId="30">
    <w:abstractNumId w:val="17"/>
  </w:num>
  <w:num w:numId="31">
    <w:abstractNumId w:val="32"/>
  </w:num>
  <w:num w:numId="32">
    <w:abstractNumId w:val="18"/>
  </w:num>
  <w:num w:numId="33">
    <w:abstractNumId w:val="3"/>
  </w:num>
  <w:num w:numId="34">
    <w:abstractNumId w:val="19"/>
  </w:num>
  <w:num w:numId="35">
    <w:abstractNumId w:val="35"/>
  </w:num>
  <w:num w:numId="36">
    <w:abstractNumId w:val="20"/>
  </w:num>
  <w:num w:numId="37">
    <w:abstractNumId w:val="5"/>
  </w:num>
  <w:num w:numId="38">
    <w:abstractNumId w:val="7"/>
  </w:num>
  <w:num w:numId="39">
    <w:abstractNumId w:val="26"/>
  </w:num>
  <w:num w:numId="40">
    <w:abstractNumId w:val="14"/>
  </w:num>
  <w:num w:numId="41">
    <w:abstractNumId w:val="28"/>
  </w:num>
  <w:num w:numId="42">
    <w:abstractNumId w:val="9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18"/>
    <w:rsid w:val="00015423"/>
    <w:rsid w:val="00065DCD"/>
    <w:rsid w:val="000C2F97"/>
    <w:rsid w:val="000F4259"/>
    <w:rsid w:val="0011436D"/>
    <w:rsid w:val="00140984"/>
    <w:rsid w:val="00140A5C"/>
    <w:rsid w:val="00152E6B"/>
    <w:rsid w:val="00157404"/>
    <w:rsid w:val="00162BB5"/>
    <w:rsid w:val="001974B9"/>
    <w:rsid w:val="0020020C"/>
    <w:rsid w:val="002571AB"/>
    <w:rsid w:val="002603A4"/>
    <w:rsid w:val="00273FA5"/>
    <w:rsid w:val="002A09CA"/>
    <w:rsid w:val="002E391B"/>
    <w:rsid w:val="0032100C"/>
    <w:rsid w:val="00331862"/>
    <w:rsid w:val="003C785A"/>
    <w:rsid w:val="003D0E98"/>
    <w:rsid w:val="003D3D24"/>
    <w:rsid w:val="003D7E68"/>
    <w:rsid w:val="004058B6"/>
    <w:rsid w:val="0044580A"/>
    <w:rsid w:val="00474F02"/>
    <w:rsid w:val="00475156"/>
    <w:rsid w:val="00476869"/>
    <w:rsid w:val="004E7872"/>
    <w:rsid w:val="0051563E"/>
    <w:rsid w:val="00554FCC"/>
    <w:rsid w:val="00565426"/>
    <w:rsid w:val="0057376D"/>
    <w:rsid w:val="0058050D"/>
    <w:rsid w:val="005E0DE9"/>
    <w:rsid w:val="005F23E0"/>
    <w:rsid w:val="00606869"/>
    <w:rsid w:val="00612B41"/>
    <w:rsid w:val="00640A98"/>
    <w:rsid w:val="00680BF9"/>
    <w:rsid w:val="006F1493"/>
    <w:rsid w:val="00701FA1"/>
    <w:rsid w:val="00706B40"/>
    <w:rsid w:val="00744683"/>
    <w:rsid w:val="007D0A88"/>
    <w:rsid w:val="007D23AE"/>
    <w:rsid w:val="007D4BF5"/>
    <w:rsid w:val="00851962"/>
    <w:rsid w:val="008A3855"/>
    <w:rsid w:val="008E05E5"/>
    <w:rsid w:val="009104F7"/>
    <w:rsid w:val="009120C8"/>
    <w:rsid w:val="00932300"/>
    <w:rsid w:val="00953B38"/>
    <w:rsid w:val="009A0A39"/>
    <w:rsid w:val="009A0B24"/>
    <w:rsid w:val="00A035CF"/>
    <w:rsid w:val="00A62178"/>
    <w:rsid w:val="00A96518"/>
    <w:rsid w:val="00AF5042"/>
    <w:rsid w:val="00B04410"/>
    <w:rsid w:val="00B528B9"/>
    <w:rsid w:val="00B53E4C"/>
    <w:rsid w:val="00B70D17"/>
    <w:rsid w:val="00B70DF9"/>
    <w:rsid w:val="00B7788D"/>
    <w:rsid w:val="00B820A1"/>
    <w:rsid w:val="00B90DC1"/>
    <w:rsid w:val="00BB0D60"/>
    <w:rsid w:val="00BF38D4"/>
    <w:rsid w:val="00BF5DBE"/>
    <w:rsid w:val="00C306D0"/>
    <w:rsid w:val="00C5081D"/>
    <w:rsid w:val="00C82C95"/>
    <w:rsid w:val="00C841C0"/>
    <w:rsid w:val="00CA3FBF"/>
    <w:rsid w:val="00CB2AE7"/>
    <w:rsid w:val="00CC6E44"/>
    <w:rsid w:val="00CF2321"/>
    <w:rsid w:val="00D01709"/>
    <w:rsid w:val="00D341A8"/>
    <w:rsid w:val="00D529FE"/>
    <w:rsid w:val="00D744D7"/>
    <w:rsid w:val="00DC639D"/>
    <w:rsid w:val="00E05E17"/>
    <w:rsid w:val="00E12737"/>
    <w:rsid w:val="00E229BF"/>
    <w:rsid w:val="00E63778"/>
    <w:rsid w:val="00E936A2"/>
    <w:rsid w:val="00EC6256"/>
    <w:rsid w:val="00ED1E88"/>
    <w:rsid w:val="00F26407"/>
    <w:rsid w:val="00F469D8"/>
    <w:rsid w:val="00F52408"/>
    <w:rsid w:val="00F82B82"/>
    <w:rsid w:val="00F94C30"/>
    <w:rsid w:val="00FC0633"/>
    <w:rsid w:val="00FD5A12"/>
    <w:rsid w:val="00FE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5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A96518"/>
    <w:pPr>
      <w:numPr>
        <w:numId w:val="1"/>
      </w:numPr>
    </w:pPr>
  </w:style>
  <w:style w:type="paragraph" w:customStyle="1" w:styleId="Standard">
    <w:name w:val="Standard"/>
    <w:rsid w:val="00A96518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A96518"/>
    <w:pPr>
      <w:ind w:left="720"/>
    </w:pPr>
  </w:style>
  <w:style w:type="paragraph" w:customStyle="1" w:styleId="ListParagraph1">
    <w:name w:val="List Paragraph1"/>
    <w:basedOn w:val="Standard"/>
    <w:rsid w:val="00A96518"/>
    <w:pPr>
      <w:spacing w:after="0" w:line="240" w:lineRule="auto"/>
      <w:ind w:left="720"/>
    </w:pPr>
    <w:rPr>
      <w:sz w:val="24"/>
      <w:szCs w:val="24"/>
      <w:lang w:eastAsia="pl-PL"/>
    </w:rPr>
  </w:style>
  <w:style w:type="paragraph" w:styleId="Stopka">
    <w:name w:val="footer"/>
    <w:basedOn w:val="Standard"/>
    <w:link w:val="StopkaZnak"/>
    <w:uiPriority w:val="99"/>
    <w:rsid w:val="00A96518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518"/>
    <w:rPr>
      <w:rFonts w:ascii="Times New Roman" w:eastAsia="SimSun" w:hAnsi="Times New Roman" w:cs="Mangal"/>
      <w:kern w:val="3"/>
      <w:lang w:bidi="hi-IN"/>
    </w:rPr>
  </w:style>
  <w:style w:type="paragraph" w:customStyle="1" w:styleId="Textbodyindent">
    <w:name w:val="Text body indent"/>
    <w:basedOn w:val="Standard"/>
    <w:rsid w:val="00A96518"/>
    <w:pPr>
      <w:spacing w:after="0" w:line="240" w:lineRule="auto"/>
      <w:ind w:left="283"/>
      <w:jc w:val="both"/>
    </w:pPr>
    <w:rPr>
      <w:sz w:val="24"/>
      <w:szCs w:val="24"/>
    </w:rPr>
  </w:style>
  <w:style w:type="paragraph" w:customStyle="1" w:styleId="treparagraf">
    <w:name w:val="treść_paragraf"/>
    <w:basedOn w:val="Standard"/>
    <w:link w:val="treparagrafZnak"/>
    <w:qFormat/>
    <w:rsid w:val="00A96518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A96518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A96518"/>
    <w:pPr>
      <w:numPr>
        <w:numId w:val="2"/>
      </w:numPr>
    </w:pPr>
  </w:style>
  <w:style w:type="numbering" w:customStyle="1" w:styleId="WWNum3">
    <w:name w:val="WWNum3"/>
    <w:basedOn w:val="Bezlisty"/>
    <w:rsid w:val="00A96518"/>
    <w:pPr>
      <w:numPr>
        <w:numId w:val="3"/>
      </w:numPr>
    </w:pPr>
  </w:style>
  <w:style w:type="numbering" w:customStyle="1" w:styleId="WWNum10">
    <w:name w:val="WWNum10"/>
    <w:basedOn w:val="Bezlisty"/>
    <w:rsid w:val="00A96518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A96518"/>
    <w:rPr>
      <w:color w:val="0000FF" w:themeColor="hyperlink"/>
      <w:u w:val="single"/>
    </w:rPr>
  </w:style>
  <w:style w:type="paragraph" w:customStyle="1" w:styleId="paragraf">
    <w:name w:val="paragraf"/>
    <w:basedOn w:val="Normalny"/>
    <w:link w:val="paragrafZnak"/>
    <w:qFormat/>
    <w:rsid w:val="00A96518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A96518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A96518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basedOn w:val="treparagrafZnak"/>
    <w:link w:val="trepunkty"/>
    <w:rsid w:val="00A96518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63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633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0D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DE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DE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D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DE9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B7788D"/>
    <w:pPr>
      <w:numPr>
        <w:numId w:val="15"/>
      </w:numPr>
      <w:suppressAutoHyphens w:val="0"/>
      <w:autoSpaceDN/>
      <w:contextualSpacing/>
      <w:jc w:val="both"/>
      <w:textAlignment w:val="auto"/>
    </w:pPr>
    <w:rPr>
      <w:rFonts w:asciiTheme="minorHAnsi" w:eastAsiaTheme="minorEastAsia" w:hAnsiTheme="minorHAnsi" w:cstheme="minorBidi"/>
      <w:b/>
      <w:kern w:val="0"/>
      <w:lang w:eastAsia="pl-PL" w:bidi="ar-SA"/>
    </w:rPr>
  </w:style>
  <w:style w:type="character" w:customStyle="1" w:styleId="nazwapodmiotuZnak">
    <w:name w:val="nazwa_podmiotu Znak"/>
    <w:basedOn w:val="Domylnaczcionkaakapitu"/>
    <w:link w:val="nazwapodmiotu"/>
    <w:rsid w:val="00B7788D"/>
    <w:rPr>
      <w:rFonts w:eastAsiaTheme="minorEastAsia"/>
      <w:b/>
      <w:lang w:eastAsia="pl-PL"/>
    </w:rPr>
  </w:style>
  <w:style w:type="paragraph" w:customStyle="1" w:styleId="tre">
    <w:name w:val="treść"/>
    <w:basedOn w:val="Akapitzlist"/>
    <w:link w:val="treZnak"/>
    <w:qFormat/>
    <w:rsid w:val="00B7788D"/>
    <w:pPr>
      <w:suppressAutoHyphens w:val="0"/>
      <w:autoSpaceDN/>
      <w:spacing w:line="240" w:lineRule="auto"/>
      <w:ind w:left="0"/>
      <w:contextualSpacing/>
      <w:jc w:val="both"/>
      <w:textAlignment w:val="auto"/>
    </w:pPr>
    <w:rPr>
      <w:rFonts w:eastAsiaTheme="minorEastAsia" w:cstheme="minorBidi"/>
      <w:kern w:val="0"/>
      <w:sz w:val="24"/>
      <w:lang w:eastAsia="pl-PL" w:bidi="ar-SA"/>
    </w:rPr>
  </w:style>
  <w:style w:type="character" w:customStyle="1" w:styleId="treZnak">
    <w:name w:val="treść Znak"/>
    <w:basedOn w:val="Domylnaczcionkaakapitu"/>
    <w:link w:val="tre"/>
    <w:rsid w:val="00B7788D"/>
    <w:rPr>
      <w:rFonts w:ascii="Times New Roman" w:eastAsiaTheme="minorEastAsia" w:hAnsi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4D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744D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706B4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58050D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050D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D5A12"/>
    <w:rPr>
      <w:rFonts w:ascii="Times New Roman" w:eastAsia="SimSun" w:hAnsi="Times New Roman" w:cs="Mangal"/>
      <w:kern w:val="3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5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A96518"/>
    <w:pPr>
      <w:numPr>
        <w:numId w:val="1"/>
      </w:numPr>
    </w:pPr>
  </w:style>
  <w:style w:type="paragraph" w:customStyle="1" w:styleId="Standard">
    <w:name w:val="Standard"/>
    <w:rsid w:val="00A96518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A96518"/>
    <w:pPr>
      <w:ind w:left="720"/>
    </w:pPr>
  </w:style>
  <w:style w:type="paragraph" w:customStyle="1" w:styleId="ListParagraph1">
    <w:name w:val="List Paragraph1"/>
    <w:basedOn w:val="Standard"/>
    <w:rsid w:val="00A96518"/>
    <w:pPr>
      <w:spacing w:after="0" w:line="240" w:lineRule="auto"/>
      <w:ind w:left="720"/>
    </w:pPr>
    <w:rPr>
      <w:sz w:val="24"/>
      <w:szCs w:val="24"/>
      <w:lang w:eastAsia="pl-PL"/>
    </w:rPr>
  </w:style>
  <w:style w:type="paragraph" w:styleId="Stopka">
    <w:name w:val="footer"/>
    <w:basedOn w:val="Standard"/>
    <w:link w:val="StopkaZnak"/>
    <w:uiPriority w:val="99"/>
    <w:rsid w:val="00A96518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518"/>
    <w:rPr>
      <w:rFonts w:ascii="Times New Roman" w:eastAsia="SimSun" w:hAnsi="Times New Roman" w:cs="Mangal"/>
      <w:kern w:val="3"/>
      <w:lang w:bidi="hi-IN"/>
    </w:rPr>
  </w:style>
  <w:style w:type="paragraph" w:customStyle="1" w:styleId="Textbodyindent">
    <w:name w:val="Text body indent"/>
    <w:basedOn w:val="Standard"/>
    <w:rsid w:val="00A96518"/>
    <w:pPr>
      <w:spacing w:after="0" w:line="240" w:lineRule="auto"/>
      <w:ind w:left="283"/>
      <w:jc w:val="both"/>
    </w:pPr>
    <w:rPr>
      <w:sz w:val="24"/>
      <w:szCs w:val="24"/>
    </w:rPr>
  </w:style>
  <w:style w:type="paragraph" w:customStyle="1" w:styleId="treparagraf">
    <w:name w:val="treść_paragraf"/>
    <w:basedOn w:val="Standard"/>
    <w:link w:val="treparagrafZnak"/>
    <w:qFormat/>
    <w:rsid w:val="00A96518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A96518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A96518"/>
    <w:pPr>
      <w:numPr>
        <w:numId w:val="2"/>
      </w:numPr>
    </w:pPr>
  </w:style>
  <w:style w:type="numbering" w:customStyle="1" w:styleId="WWNum3">
    <w:name w:val="WWNum3"/>
    <w:basedOn w:val="Bezlisty"/>
    <w:rsid w:val="00A96518"/>
    <w:pPr>
      <w:numPr>
        <w:numId w:val="3"/>
      </w:numPr>
    </w:pPr>
  </w:style>
  <w:style w:type="numbering" w:customStyle="1" w:styleId="WWNum10">
    <w:name w:val="WWNum10"/>
    <w:basedOn w:val="Bezlisty"/>
    <w:rsid w:val="00A96518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A96518"/>
    <w:rPr>
      <w:color w:val="0000FF" w:themeColor="hyperlink"/>
      <w:u w:val="single"/>
    </w:rPr>
  </w:style>
  <w:style w:type="paragraph" w:customStyle="1" w:styleId="paragraf">
    <w:name w:val="paragraf"/>
    <w:basedOn w:val="Normalny"/>
    <w:link w:val="paragrafZnak"/>
    <w:qFormat/>
    <w:rsid w:val="00A96518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A96518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A96518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basedOn w:val="treparagrafZnak"/>
    <w:link w:val="trepunkty"/>
    <w:rsid w:val="00A96518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63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633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0D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DE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DE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D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DE9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B7788D"/>
    <w:pPr>
      <w:numPr>
        <w:numId w:val="15"/>
      </w:numPr>
      <w:suppressAutoHyphens w:val="0"/>
      <w:autoSpaceDN/>
      <w:contextualSpacing/>
      <w:jc w:val="both"/>
      <w:textAlignment w:val="auto"/>
    </w:pPr>
    <w:rPr>
      <w:rFonts w:asciiTheme="minorHAnsi" w:eastAsiaTheme="minorEastAsia" w:hAnsiTheme="minorHAnsi" w:cstheme="minorBidi"/>
      <w:b/>
      <w:kern w:val="0"/>
      <w:lang w:eastAsia="pl-PL" w:bidi="ar-SA"/>
    </w:rPr>
  </w:style>
  <w:style w:type="character" w:customStyle="1" w:styleId="nazwapodmiotuZnak">
    <w:name w:val="nazwa_podmiotu Znak"/>
    <w:basedOn w:val="Domylnaczcionkaakapitu"/>
    <w:link w:val="nazwapodmiotu"/>
    <w:rsid w:val="00B7788D"/>
    <w:rPr>
      <w:rFonts w:eastAsiaTheme="minorEastAsia"/>
      <w:b/>
      <w:lang w:eastAsia="pl-PL"/>
    </w:rPr>
  </w:style>
  <w:style w:type="paragraph" w:customStyle="1" w:styleId="tre">
    <w:name w:val="treść"/>
    <w:basedOn w:val="Akapitzlist"/>
    <w:link w:val="treZnak"/>
    <w:qFormat/>
    <w:rsid w:val="00B7788D"/>
    <w:pPr>
      <w:suppressAutoHyphens w:val="0"/>
      <w:autoSpaceDN/>
      <w:spacing w:line="240" w:lineRule="auto"/>
      <w:ind w:left="0"/>
      <w:contextualSpacing/>
      <w:jc w:val="both"/>
      <w:textAlignment w:val="auto"/>
    </w:pPr>
    <w:rPr>
      <w:rFonts w:eastAsiaTheme="minorEastAsia" w:cstheme="minorBidi"/>
      <w:kern w:val="0"/>
      <w:sz w:val="24"/>
      <w:lang w:eastAsia="pl-PL" w:bidi="ar-SA"/>
    </w:rPr>
  </w:style>
  <w:style w:type="character" w:customStyle="1" w:styleId="treZnak">
    <w:name w:val="treść Znak"/>
    <w:basedOn w:val="Domylnaczcionkaakapitu"/>
    <w:link w:val="tre"/>
    <w:rsid w:val="00B7788D"/>
    <w:rPr>
      <w:rFonts w:ascii="Times New Roman" w:eastAsiaTheme="minorEastAsia" w:hAnsi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4D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744D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706B4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58050D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050D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D5A12"/>
    <w:rPr>
      <w:rFonts w:ascii="Times New Roman" w:eastAsia="SimSun" w:hAnsi="Times New Roman" w:cs="Mangal"/>
      <w:kern w:val="3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1448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Ostrowski</dc:creator>
  <cp:lastModifiedBy>kmalaczynska</cp:lastModifiedBy>
  <cp:revision>3</cp:revision>
  <cp:lastPrinted>2014-10-22T05:59:00Z</cp:lastPrinted>
  <dcterms:created xsi:type="dcterms:W3CDTF">2014-10-21T13:11:00Z</dcterms:created>
  <dcterms:modified xsi:type="dcterms:W3CDTF">2014-10-22T12:50:00Z</dcterms:modified>
</cp:coreProperties>
</file>